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FF9" w:rsidRPr="00094FF0" w:rsidRDefault="00740FF9" w:rsidP="00731A61">
      <w:pPr>
        <w:spacing w:before="120" w:after="240"/>
        <w:ind w:firstLine="180"/>
        <w:rPr>
          <w:rFonts w:ascii="Bahnschrift" w:hAnsi="Bahnschrift"/>
          <w:sz w:val="22"/>
          <w:szCs w:val="22"/>
        </w:rPr>
      </w:pPr>
      <w:bookmarkStart w:id="0" w:name="_GoBack"/>
      <w:bookmarkEnd w:id="0"/>
    </w:p>
    <w:p w:rsidR="00FE0C4F" w:rsidRPr="001B482E" w:rsidRDefault="001B482E" w:rsidP="00FE0C4F">
      <w:pPr>
        <w:rPr>
          <w:rFonts w:ascii="Arial" w:hAnsi="Arial" w:cs="Arial"/>
          <w:b/>
        </w:rPr>
      </w:pPr>
      <w:r w:rsidRPr="001B482E">
        <w:rPr>
          <w:rFonts w:ascii="Arial" w:hAnsi="Arial" w:cs="Arial"/>
          <w:b/>
        </w:rPr>
        <w:t xml:space="preserve">Załącznik nr </w:t>
      </w:r>
      <w:r w:rsidR="00D968DB">
        <w:rPr>
          <w:rFonts w:ascii="Arial" w:hAnsi="Arial" w:cs="Arial"/>
          <w:b/>
        </w:rPr>
        <w:t>2</w:t>
      </w:r>
      <w:r w:rsidR="006A1A0D">
        <w:rPr>
          <w:rFonts w:ascii="Arial" w:hAnsi="Arial" w:cs="Arial"/>
          <w:b/>
        </w:rPr>
        <w:t xml:space="preserve"> </w:t>
      </w:r>
      <w:r w:rsidRPr="001B482E">
        <w:rPr>
          <w:rFonts w:ascii="Arial" w:hAnsi="Arial" w:cs="Arial"/>
          <w:b/>
        </w:rPr>
        <w:t xml:space="preserve">Formularz zgłoszeniowy – </w:t>
      </w:r>
      <w:r w:rsidR="004D3582">
        <w:rPr>
          <w:rFonts w:ascii="Arial" w:hAnsi="Arial" w:cs="Arial"/>
          <w:b/>
        </w:rPr>
        <w:t>szkolenie</w:t>
      </w:r>
    </w:p>
    <w:p w:rsidR="00FE0C4F" w:rsidRPr="00EE1A75" w:rsidRDefault="00FE0C4F" w:rsidP="00FE0C4F">
      <w:pPr>
        <w:rPr>
          <w:rFonts w:ascii="Calibri" w:hAnsi="Calibri" w:cs="Calibri"/>
          <w:b/>
        </w:rPr>
      </w:pPr>
    </w:p>
    <w:p w:rsidR="00FE0C4F" w:rsidRPr="00EE1A75" w:rsidRDefault="00414254" w:rsidP="001B1AF9">
      <w:pPr>
        <w:jc w:val="center"/>
        <w:rPr>
          <w:rFonts w:ascii="Calibri" w:hAnsi="Calibri" w:cs="Calibri"/>
          <w:b/>
          <w:sz w:val="28"/>
          <w:szCs w:val="28"/>
        </w:rPr>
      </w:pPr>
      <w:r w:rsidRPr="00EE1A75">
        <w:rPr>
          <w:rFonts w:ascii="Calibri" w:hAnsi="Calibri" w:cs="Calibri"/>
          <w:b/>
          <w:sz w:val="28"/>
          <w:szCs w:val="28"/>
        </w:rPr>
        <w:t>Formularz zgłoszeniowy</w:t>
      </w:r>
      <w:r w:rsidR="001B482E">
        <w:rPr>
          <w:rFonts w:ascii="Calibri" w:hAnsi="Calibri" w:cs="Calibri"/>
          <w:b/>
          <w:sz w:val="28"/>
          <w:szCs w:val="28"/>
        </w:rPr>
        <w:t xml:space="preserve"> – </w:t>
      </w:r>
      <w:r w:rsidR="001739A0">
        <w:rPr>
          <w:rFonts w:ascii="Calibri" w:hAnsi="Calibri" w:cs="Calibri"/>
          <w:b/>
          <w:sz w:val="28"/>
          <w:szCs w:val="28"/>
        </w:rPr>
        <w:t>szkolenie</w:t>
      </w:r>
    </w:p>
    <w:p w:rsidR="00414254" w:rsidRPr="00EE1A75" w:rsidRDefault="00414254" w:rsidP="001B1AF9">
      <w:pPr>
        <w:rPr>
          <w:rFonts w:ascii="Calibri" w:hAnsi="Calibri" w:cs="Calibri"/>
          <w:b/>
        </w:rPr>
      </w:pPr>
    </w:p>
    <w:p w:rsidR="00414254" w:rsidRPr="00EE1A75" w:rsidRDefault="004D3582" w:rsidP="001B1AF9">
      <w:pP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Szkolenie ……………………………………………………………………………………………………………………….</w:t>
      </w:r>
      <w:r w:rsidR="00414254" w:rsidRPr="00EE1A75">
        <w:rPr>
          <w:rFonts w:ascii="Calibri" w:hAnsi="Calibri" w:cs="Calibri"/>
          <w:b/>
        </w:rPr>
        <w:t xml:space="preserve"> dla doradców i asystentów EURES oraz pośredników pracy realizujących zadania w ramach sieci EURES realizowany w projekcie „EURES w regionie Warszawskim stołecznym 1” </w:t>
      </w:r>
      <w:r w:rsidR="00414254" w:rsidRPr="00EE1A75">
        <w:rPr>
          <w:rFonts w:ascii="Calibri" w:hAnsi="Calibri" w:cs="Calibri"/>
        </w:rPr>
        <w:t xml:space="preserve">Fundusze Europejskie </w:t>
      </w:r>
      <w:r w:rsidR="000E3C86" w:rsidRPr="00EE1A75">
        <w:rPr>
          <w:rFonts w:ascii="Calibri" w:hAnsi="Calibri" w:cs="Calibri"/>
        </w:rPr>
        <w:t>dla Mazowsza 2021-2027</w:t>
      </w:r>
    </w:p>
    <w:p w:rsidR="004D3582" w:rsidRDefault="00414254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 xml:space="preserve">Termin: </w:t>
      </w:r>
    </w:p>
    <w:p w:rsidR="00DD1AB9" w:rsidRPr="00EE1A75" w:rsidRDefault="004D3582" w:rsidP="001B1AF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Miejsce</w:t>
      </w:r>
      <w:r w:rsidR="00DD1AB9" w:rsidRPr="00EE1A75">
        <w:rPr>
          <w:rFonts w:ascii="Calibri" w:hAnsi="Calibri" w:cs="Calibri"/>
          <w:b/>
        </w:rPr>
        <w:t>:</w:t>
      </w:r>
    </w:p>
    <w:p w:rsidR="00B70CC2" w:rsidRPr="00EE1A75" w:rsidRDefault="00B70CC2" w:rsidP="001B1AF9">
      <w:pPr>
        <w:spacing w:line="360" w:lineRule="auto"/>
        <w:rPr>
          <w:rFonts w:ascii="Calibri" w:hAnsi="Calibri" w:cs="Calibri"/>
          <w:b/>
        </w:rPr>
      </w:pPr>
    </w:p>
    <w:p w:rsidR="00FE0C4F" w:rsidRPr="00EE1A75" w:rsidRDefault="000E3C86" w:rsidP="001B1AF9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EE1A75">
        <w:rPr>
          <w:rFonts w:ascii="Calibri" w:hAnsi="Calibri" w:cs="Calibri"/>
          <w:b/>
          <w:sz w:val="28"/>
          <w:szCs w:val="28"/>
        </w:rPr>
        <w:t>DANE OSOBY ZGŁASZAJĄCEJ SIĘ</w:t>
      </w:r>
    </w:p>
    <w:p w:rsidR="000E3C86" w:rsidRPr="00EE1A75" w:rsidRDefault="000E3C86" w:rsidP="001B1AF9">
      <w:pPr>
        <w:spacing w:line="360" w:lineRule="auto"/>
        <w:rPr>
          <w:rFonts w:ascii="Calibri" w:hAnsi="Calibri" w:cs="Calibri"/>
          <w:b/>
          <w:sz w:val="28"/>
          <w:szCs w:val="28"/>
        </w:rPr>
      </w:pPr>
    </w:p>
    <w:p w:rsidR="000E3C86" w:rsidRPr="00EE1A75" w:rsidRDefault="000E3C86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>Imię i nazwisko:………………………………………………………………………………………………</w:t>
      </w:r>
    </w:p>
    <w:p w:rsidR="000E3C86" w:rsidRPr="00EE1A75" w:rsidRDefault="000E3C86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>Numer telefonu:……………………………………………………………………………………………..</w:t>
      </w:r>
    </w:p>
    <w:p w:rsidR="000E3C86" w:rsidRPr="00EE1A75" w:rsidRDefault="000E3C86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>Adres e-mail:…………………………………………………………………………………………………..</w:t>
      </w:r>
    </w:p>
    <w:p w:rsidR="000E3C86" w:rsidRPr="00EE1A75" w:rsidRDefault="000E3C86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>Nazwa instytucji:…………………………………………………………………………………………….</w:t>
      </w:r>
    </w:p>
    <w:p w:rsidR="00FE0C4F" w:rsidRDefault="00FE0C4F" w:rsidP="001B1AF9">
      <w:pPr>
        <w:rPr>
          <w:sz w:val="28"/>
          <w:szCs w:val="28"/>
        </w:rPr>
      </w:pPr>
    </w:p>
    <w:p w:rsidR="000E3C86" w:rsidRPr="00EE1A75" w:rsidRDefault="000E3C86" w:rsidP="001B1AF9">
      <w:pPr>
        <w:ind w:left="360"/>
        <w:rPr>
          <w:rFonts w:ascii="Calibri" w:hAnsi="Calibri" w:cs="Calibri"/>
        </w:rPr>
      </w:pPr>
    </w:p>
    <w:p w:rsidR="00FE0C4F" w:rsidRPr="00EE1A75" w:rsidRDefault="00E3351F" w:rsidP="001B1AF9">
      <w:pP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</w:t>
      </w:r>
      <w:r w:rsidR="00813AA7" w:rsidRPr="00EE1A75">
        <w:rPr>
          <w:rFonts w:ascii="Calibri" w:hAnsi="Calibri" w:cs="Calibri"/>
          <w:b/>
        </w:rPr>
        <w:t>. Czy ma Pani/Pan dodatkowe potrzeby organizacyjne</w:t>
      </w:r>
      <w:r w:rsidR="00D73CA6" w:rsidRPr="00EE1A75">
        <w:rPr>
          <w:rFonts w:ascii="Calibri" w:hAnsi="Calibri" w:cs="Calibri"/>
          <w:b/>
        </w:rPr>
        <w:t xml:space="preserve">? Jeśli tak, proszę wskazać </w:t>
      </w:r>
      <w:r w:rsidR="00DE6E5A" w:rsidRPr="00EE1A75">
        <w:rPr>
          <w:rFonts w:ascii="Calibri" w:hAnsi="Calibri" w:cs="Calibri"/>
          <w:b/>
        </w:rPr>
        <w:t>jakie.</w:t>
      </w:r>
    </w:p>
    <w:p w:rsidR="00DE6E5A" w:rsidRPr="00EE1A75" w:rsidRDefault="00DE6E5A" w:rsidP="001B1AF9">
      <w:pPr>
        <w:spacing w:line="360" w:lineRule="auto"/>
        <w:rPr>
          <w:rFonts w:ascii="Calibri" w:hAnsi="Calibri" w:cs="Calibri"/>
        </w:rPr>
      </w:pPr>
      <w:r w:rsidRPr="00EE1A75">
        <w:rPr>
          <w:rFonts w:ascii="Calibri" w:hAnsi="Calibri" w:cs="Calibri"/>
        </w:rPr>
        <w:t>………………………………………………………………………………………………………………………………………</w:t>
      </w:r>
    </w:p>
    <w:p w:rsidR="005F6846" w:rsidRPr="00EE1A75" w:rsidRDefault="005F6846" w:rsidP="001B1AF9">
      <w:pPr>
        <w:spacing w:line="360" w:lineRule="auto"/>
        <w:rPr>
          <w:rFonts w:ascii="Calibri" w:hAnsi="Calibri" w:cs="Calibri"/>
        </w:rPr>
      </w:pPr>
    </w:p>
    <w:p w:rsidR="005F6846" w:rsidRPr="00D97E74" w:rsidRDefault="005F6846" w:rsidP="001B1AF9">
      <w:pPr>
        <w:pStyle w:val="Default"/>
        <w:spacing w:after="120"/>
        <w:rPr>
          <w:rFonts w:cs="Calibri"/>
          <w:b/>
          <w:color w:val="auto"/>
          <w:sz w:val="22"/>
          <w:szCs w:val="22"/>
        </w:rPr>
      </w:pPr>
      <w:r w:rsidRPr="00D97E74">
        <w:rPr>
          <w:rFonts w:cs="Calibri"/>
          <w:b/>
          <w:color w:val="auto"/>
          <w:sz w:val="22"/>
          <w:szCs w:val="22"/>
        </w:rPr>
        <w:t>Klauzula  informacyjna:</w:t>
      </w:r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Administratorem Pani/Pana danych osobowych jest Wojewódzki Urząd Pracy w</w:t>
      </w:r>
      <w:r w:rsidR="00E81FE4" w:rsidRPr="00D97E74">
        <w:rPr>
          <w:rFonts w:cs="Calibri"/>
          <w:color w:val="auto"/>
          <w:sz w:val="22"/>
          <w:szCs w:val="22"/>
        </w:rPr>
        <w:t> </w:t>
      </w:r>
      <w:r w:rsidRPr="00D97E74">
        <w:rPr>
          <w:rFonts w:cs="Calibri"/>
          <w:color w:val="auto"/>
          <w:sz w:val="22"/>
          <w:szCs w:val="22"/>
        </w:rPr>
        <w:t xml:space="preserve">Warszawie, z siedzibą przy ul. </w:t>
      </w:r>
      <w:r w:rsidR="00B70CC2" w:rsidRPr="00D97E74">
        <w:rPr>
          <w:rFonts w:cs="Calibri"/>
          <w:color w:val="auto"/>
          <w:sz w:val="22"/>
          <w:szCs w:val="22"/>
        </w:rPr>
        <w:t>Chłodnej 52</w:t>
      </w:r>
      <w:r w:rsidRPr="00D97E74">
        <w:rPr>
          <w:rFonts w:cs="Calibri"/>
          <w:color w:val="auto"/>
          <w:sz w:val="22"/>
          <w:szCs w:val="22"/>
        </w:rPr>
        <w:t>, 0</w:t>
      </w:r>
      <w:r w:rsidR="00B70CC2" w:rsidRPr="00D97E74">
        <w:rPr>
          <w:rFonts w:cs="Calibri"/>
          <w:color w:val="auto"/>
          <w:sz w:val="22"/>
          <w:szCs w:val="22"/>
        </w:rPr>
        <w:t>0</w:t>
      </w:r>
      <w:r w:rsidRPr="00D97E74">
        <w:rPr>
          <w:rFonts w:cs="Calibri"/>
          <w:color w:val="auto"/>
          <w:sz w:val="22"/>
          <w:szCs w:val="22"/>
        </w:rPr>
        <w:t>-</w:t>
      </w:r>
      <w:r w:rsidR="00B70CC2" w:rsidRPr="00D97E74">
        <w:rPr>
          <w:rFonts w:cs="Calibri"/>
          <w:color w:val="auto"/>
          <w:sz w:val="22"/>
          <w:szCs w:val="22"/>
        </w:rPr>
        <w:t>872</w:t>
      </w:r>
      <w:r w:rsidRPr="00D97E74">
        <w:rPr>
          <w:rFonts w:cs="Calibri"/>
          <w:color w:val="auto"/>
          <w:sz w:val="22"/>
          <w:szCs w:val="22"/>
        </w:rPr>
        <w:t xml:space="preserve"> Warszawa, tel. (22) 578 44 00, adres email: </w:t>
      </w:r>
      <w:hyperlink r:id="rId8" w:history="1">
        <w:r w:rsidRPr="00D97E74">
          <w:rPr>
            <w:rStyle w:val="Hipercze"/>
            <w:rFonts w:cs="Calibri"/>
            <w:color w:val="auto"/>
            <w:sz w:val="22"/>
            <w:szCs w:val="22"/>
            <w:u w:val="none"/>
          </w:rPr>
          <w:t>wup@wup.mazowsze.pl</w:t>
        </w:r>
      </w:hyperlink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We wszystkich sprawach dotyczących przetwarzania danych osobowych oraz korzystania z praw związanych z przetwarzaniem danych osobowych można się kontaktować z</w:t>
      </w:r>
      <w:r w:rsidR="00E81FE4" w:rsidRPr="00D97E74">
        <w:rPr>
          <w:rFonts w:cs="Calibri"/>
          <w:color w:val="auto"/>
          <w:sz w:val="22"/>
          <w:szCs w:val="22"/>
        </w:rPr>
        <w:t> </w:t>
      </w:r>
      <w:r w:rsidRPr="00D97E74">
        <w:rPr>
          <w:rFonts w:cs="Calibri"/>
          <w:color w:val="auto"/>
          <w:sz w:val="22"/>
          <w:szCs w:val="22"/>
        </w:rPr>
        <w:t xml:space="preserve">inspektorem ochrony danych pod adresem email: </w:t>
      </w:r>
      <w:hyperlink r:id="rId9" w:history="1">
        <w:r w:rsidR="00773D2A" w:rsidRPr="005B7873">
          <w:rPr>
            <w:rStyle w:val="Hipercze"/>
            <w:rFonts w:cs="Calibri"/>
            <w:sz w:val="22"/>
            <w:szCs w:val="22"/>
          </w:rPr>
          <w:t>euresrws@wup.mazowsze.pl</w:t>
        </w:r>
      </w:hyperlink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Pani/Pana dane osobowe będą przetwarzane w celu zapewnienia udziału w szkolen</w:t>
      </w:r>
      <w:r w:rsidR="00503D94" w:rsidRPr="00D97E74">
        <w:rPr>
          <w:rFonts w:cs="Calibri"/>
          <w:color w:val="auto"/>
          <w:sz w:val="22"/>
          <w:szCs w:val="22"/>
        </w:rPr>
        <w:t>iu</w:t>
      </w:r>
      <w:r w:rsidRPr="00D97E74">
        <w:rPr>
          <w:rFonts w:cs="Calibri"/>
          <w:color w:val="auto"/>
          <w:sz w:val="22"/>
          <w:szCs w:val="22"/>
        </w:rPr>
        <w:t>, rekrutacji na szkolenie, organizacji szkolenia, w celu kontrolnym, archiwalnym oraz statystycznym.</w:t>
      </w:r>
    </w:p>
    <w:p w:rsidR="005F6846" w:rsidRPr="006A1A0D" w:rsidRDefault="005F6846" w:rsidP="006A1A0D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lastRenderedPageBreak/>
        <w:t>Podstawą przetwarzania Pani/Pana danych osobowych jest:</w:t>
      </w:r>
      <w:r w:rsidR="006A1A0D">
        <w:rPr>
          <w:rFonts w:cs="Calibri"/>
          <w:color w:val="auto"/>
          <w:sz w:val="22"/>
          <w:szCs w:val="22"/>
        </w:rPr>
        <w:t xml:space="preserve"> </w:t>
      </w:r>
      <w:r w:rsidRPr="006A1A0D">
        <w:rPr>
          <w:rFonts w:cs="Calibri"/>
          <w:color w:val="auto"/>
          <w:sz w:val="22"/>
          <w:szCs w:val="22"/>
        </w:rPr>
        <w:t>art. 6 ust. 1 lit. e RODO</w:t>
      </w:r>
      <w:r w:rsidRPr="00D97E74">
        <w:rPr>
          <w:rStyle w:val="Odwoanieprzypisudolnego"/>
          <w:rFonts w:cs="Calibri"/>
          <w:color w:val="auto"/>
          <w:sz w:val="22"/>
          <w:szCs w:val="22"/>
        </w:rPr>
        <w:footnoteReference w:id="1"/>
      </w:r>
      <w:r w:rsidRPr="006A1A0D">
        <w:rPr>
          <w:rFonts w:cs="Calibri"/>
          <w:color w:val="auto"/>
          <w:sz w:val="22"/>
          <w:szCs w:val="22"/>
        </w:rPr>
        <w:t>, tj. przetwarzanie danych jest niezbędne do wykonania zadania realizowanego w interesie publicznym, które wynika m.in. z:</w:t>
      </w:r>
    </w:p>
    <w:p w:rsidR="005F6846" w:rsidRPr="00D97E74" w:rsidRDefault="00773D2A" w:rsidP="001B1AF9">
      <w:pPr>
        <w:pStyle w:val="Default"/>
        <w:spacing w:after="120"/>
        <w:ind w:left="851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 xml:space="preserve">- </w:t>
      </w:r>
      <w:r w:rsidR="005F6846" w:rsidRPr="00D97E74">
        <w:rPr>
          <w:rFonts w:cs="Calibri"/>
          <w:color w:val="auto"/>
          <w:sz w:val="22"/>
          <w:szCs w:val="22"/>
        </w:rPr>
        <w:t>Rozporządzenia Parlamentu Europejskiego i Rady (UE) 2021/1060 z dnia 24 czerwca 2021 r. ustanawiające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Wizowej;</w:t>
      </w:r>
    </w:p>
    <w:p w:rsidR="00773D2A" w:rsidRDefault="00773D2A" w:rsidP="001B1AF9">
      <w:pPr>
        <w:pStyle w:val="Default"/>
        <w:spacing w:after="120"/>
        <w:ind w:left="851"/>
        <w:rPr>
          <w:rStyle w:val="Hipercze"/>
          <w:rFonts w:cs="Calibri"/>
          <w:color w:val="auto"/>
          <w:sz w:val="22"/>
          <w:szCs w:val="22"/>
          <w:u w:val="none"/>
        </w:rPr>
      </w:pPr>
      <w:r>
        <w:t xml:space="preserve">- </w:t>
      </w:r>
      <w:hyperlink r:id="rId10" w:history="1">
        <w:r w:rsidR="005F6846" w:rsidRPr="00D97E74">
          <w:rPr>
            <w:rStyle w:val="Hipercze"/>
            <w:rFonts w:cs="Calibri"/>
            <w:color w:val="auto"/>
            <w:sz w:val="22"/>
            <w:szCs w:val="22"/>
            <w:u w:val="none"/>
          </w:rPr>
          <w:t>ustawy z dnia 28 kwietnia 2022 r. o zasadach realizacji zadań finansowanych ze środków europejskich w perspektywie finansowej 2021-2027 (ustawa wdrożeniowa)</w:t>
        </w:r>
      </w:hyperlink>
      <w:r>
        <w:rPr>
          <w:rStyle w:val="Hipercze"/>
          <w:rFonts w:cs="Calibri"/>
          <w:color w:val="auto"/>
          <w:sz w:val="22"/>
          <w:szCs w:val="22"/>
          <w:u w:val="none"/>
        </w:rPr>
        <w:t>;</w:t>
      </w:r>
    </w:p>
    <w:p w:rsidR="005F6846" w:rsidRPr="00D97E74" w:rsidRDefault="00773D2A" w:rsidP="001B1AF9">
      <w:pPr>
        <w:pStyle w:val="Default"/>
        <w:spacing w:after="120"/>
        <w:ind w:left="851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>- Podręcznika wnioskodawcy i beneficjenta Funduszy Europejskich na lata 2021-2027 w zakresie informacji i promocji.</w:t>
      </w:r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Pani/Pana dane osobowe mogą być ujawniane podmiotom upoważnionym na podstawie obowiązujących przepisów prawa oraz podmiotom, którym może zostać zlecone przetwarzanie, np. organizatorom szkoleń.</w:t>
      </w:r>
      <w:r w:rsidR="00773D2A">
        <w:rPr>
          <w:rFonts w:cs="Calibri"/>
          <w:color w:val="auto"/>
          <w:sz w:val="22"/>
          <w:szCs w:val="22"/>
        </w:rPr>
        <w:t xml:space="preserve"> Ponadto podczas szkolenia mogą być wykonywane zdjęcia, które zostaną opublikowane na stronie internetowej i na fanpage (Facebook) administratora.</w:t>
      </w:r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Pani/Pana dane osobowe będą przechowywane przez okres wynikający z obowiązujących przepisów prawa, m.in. z Jednolitego Rzeczowego Wykazu Akt utworzonego na podstawie ustawy z dnia 14 lipca 1983 r. o narodowym zasobie archiwalnym i archiwach.</w:t>
      </w:r>
    </w:p>
    <w:p w:rsidR="00773D2A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Przysługuje Pani/Panu prawo dostępu do swo</w:t>
      </w:r>
      <w:r w:rsidR="00773D2A">
        <w:rPr>
          <w:rFonts w:cs="Calibri"/>
          <w:color w:val="auto"/>
          <w:sz w:val="22"/>
          <w:szCs w:val="22"/>
        </w:rPr>
        <w:t>ich</w:t>
      </w:r>
      <w:r w:rsidRPr="00D97E74">
        <w:rPr>
          <w:rFonts w:cs="Calibri"/>
          <w:color w:val="auto"/>
          <w:sz w:val="22"/>
          <w:szCs w:val="22"/>
        </w:rPr>
        <w:t xml:space="preserve"> danych osobowych, żądanie ich sprostowania, usunięcia lub ograniczenia przetwarzania</w:t>
      </w:r>
    </w:p>
    <w:p w:rsidR="005F6846" w:rsidRPr="00D97E74" w:rsidRDefault="00773D2A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>Przysługuje również Pani/Panu</w:t>
      </w:r>
      <w:r w:rsidR="005F6846" w:rsidRPr="00D97E74">
        <w:rPr>
          <w:rFonts w:cs="Calibri"/>
          <w:color w:val="auto"/>
          <w:sz w:val="22"/>
          <w:szCs w:val="22"/>
        </w:rPr>
        <w:t xml:space="preserve"> prawo wniesienia skargi do organu nadzorczego, którym jest Prezes Urzędu Ochrony Danych Osobowych (szczegóły na stronie internetowej </w:t>
      </w:r>
      <w:hyperlink r:id="rId11" w:history="1">
        <w:r w:rsidR="005F6846" w:rsidRPr="00D97E74">
          <w:rPr>
            <w:rStyle w:val="Hipercze"/>
            <w:rFonts w:cs="Calibri"/>
            <w:sz w:val="22"/>
            <w:szCs w:val="22"/>
          </w:rPr>
          <w:t>https://uodo.gov.pl/</w:t>
        </w:r>
      </w:hyperlink>
      <w:r w:rsidR="005F6846" w:rsidRPr="00D97E74">
        <w:rPr>
          <w:rFonts w:cs="Calibri"/>
          <w:color w:val="auto"/>
          <w:sz w:val="22"/>
          <w:szCs w:val="22"/>
        </w:rPr>
        <w:t>).</w:t>
      </w:r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Podanie danych osobowych jest dobrowolne. Ich niepodanie wiąże się brakiem możliwości uczestnictwa w szkoleniu/spotkaniu.</w:t>
      </w:r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Pani/Pana dane osobowe nie będą przetwarzane w sposób zautomatyzowany w celu podjęcia decyzji w sprawie indywidualnej.</w:t>
      </w:r>
    </w:p>
    <w:p w:rsidR="00FE0C4F" w:rsidRPr="00FE0C4F" w:rsidRDefault="00FE0C4F" w:rsidP="00FE0C4F">
      <w:pPr>
        <w:rPr>
          <w:sz w:val="28"/>
          <w:szCs w:val="28"/>
        </w:rPr>
      </w:pPr>
    </w:p>
    <w:p w:rsidR="00A665A3" w:rsidRPr="00FE0C4F" w:rsidRDefault="00A665A3" w:rsidP="00FE0C4F">
      <w:pPr>
        <w:rPr>
          <w:sz w:val="28"/>
          <w:szCs w:val="28"/>
        </w:rPr>
      </w:pPr>
    </w:p>
    <w:sectPr w:rsidR="00A665A3" w:rsidRPr="00FE0C4F" w:rsidSect="00813AA7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943" w:rsidRDefault="00AD2943">
      <w:r>
        <w:separator/>
      </w:r>
    </w:p>
  </w:endnote>
  <w:endnote w:type="continuationSeparator" w:id="0">
    <w:p w:rsidR="00AD2943" w:rsidRDefault="00AD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AB9" w:rsidRDefault="00DD1AB9" w:rsidP="00CF26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D1AB9" w:rsidRDefault="00DD1AB9" w:rsidP="009475D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AB9" w:rsidRPr="00DD7C78" w:rsidRDefault="00DD1AB9" w:rsidP="00DD7C78">
    <w:pPr>
      <w:pStyle w:val="Nagwek"/>
      <w:framePr w:w="360" w:wrap="around" w:vAnchor="text" w:hAnchor="page" w:x="10778" w:y="370"/>
      <w:rPr>
        <w:rStyle w:val="Numerstrony"/>
        <w:rFonts w:ascii="Arial Black" w:hAnsi="Arial Black"/>
      </w:rPr>
    </w:pPr>
  </w:p>
  <w:p w:rsidR="00DD1AB9" w:rsidRDefault="00DD1AB9" w:rsidP="00AB2494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7359"/>
      <w:gridCol w:w="1713"/>
    </w:tblGrid>
    <w:tr w:rsidR="00813AA7" w:rsidRPr="00D75046" w:rsidTr="00EE1A75">
      <w:tc>
        <w:tcPr>
          <w:tcW w:w="7488" w:type="dxa"/>
          <w:shd w:val="clear" w:color="auto" w:fill="auto"/>
        </w:tcPr>
        <w:p w:rsidR="00813AA7" w:rsidRPr="00D75046" w:rsidRDefault="00813AA7" w:rsidP="00813AA7">
          <w:pPr>
            <w:pStyle w:val="Stopka"/>
            <w:spacing w:before="120"/>
            <w:ind w:right="357"/>
            <w:jc w:val="center"/>
            <w:rPr>
              <w:rFonts w:ascii="Calibri" w:hAnsi="Calibri" w:cs="Calibri"/>
              <w:i/>
              <w:sz w:val="22"/>
              <w:szCs w:val="22"/>
            </w:rPr>
          </w:pPr>
          <w:r w:rsidRPr="00D75046">
            <w:rPr>
              <w:rFonts w:ascii="Calibri" w:hAnsi="Calibri" w:cs="Calibri"/>
              <w:i/>
              <w:sz w:val="22"/>
              <w:szCs w:val="22"/>
            </w:rPr>
            <w:t>Projekt „EURES w regionie Warszawskim stołecznym</w:t>
          </w:r>
          <w:r>
            <w:rPr>
              <w:rFonts w:ascii="Calibri" w:hAnsi="Calibri" w:cs="Calibri"/>
              <w:i/>
              <w:sz w:val="22"/>
              <w:szCs w:val="22"/>
            </w:rPr>
            <w:t xml:space="preserve"> 1</w:t>
          </w:r>
          <w:r w:rsidRPr="00D75046">
            <w:rPr>
              <w:rFonts w:ascii="Calibri" w:hAnsi="Calibri" w:cs="Calibri"/>
              <w:i/>
              <w:sz w:val="22"/>
              <w:szCs w:val="22"/>
            </w:rPr>
            <w:t>” jest dofinansowany w ramach Działania 6.3 Nowoczesne, regionalne służby zatrudnienia Programu Fundusze Europejskie dla Mazowsza 2021-2027</w:t>
          </w:r>
        </w:p>
      </w:tc>
      <w:tc>
        <w:tcPr>
          <w:tcW w:w="1724" w:type="dxa"/>
          <w:shd w:val="clear" w:color="auto" w:fill="auto"/>
        </w:tcPr>
        <w:p w:rsidR="00813AA7" w:rsidRPr="00D75046" w:rsidRDefault="0085003F" w:rsidP="00813AA7">
          <w:pPr>
            <w:pStyle w:val="Stopka"/>
            <w:ind w:right="360"/>
            <w:jc w:val="right"/>
            <w:rPr>
              <w:rFonts w:ascii="Calibri Light" w:hAnsi="Calibri Light" w:cs="Calibri Light"/>
              <w:sz w:val="22"/>
              <w:szCs w:val="22"/>
            </w:rPr>
          </w:pPr>
          <w:r w:rsidRPr="00D75046">
            <w:rPr>
              <w:rFonts w:ascii="Calibri Light" w:hAnsi="Calibri Light" w:cs="Calibri Light"/>
              <w:noProof/>
              <w:sz w:val="22"/>
              <w:szCs w:val="22"/>
            </w:rPr>
            <w:drawing>
              <wp:inline distT="0" distB="0" distL="0" distR="0">
                <wp:extent cx="428625" cy="48577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13AA7" w:rsidRDefault="00813A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943" w:rsidRDefault="00AD2943">
      <w:r>
        <w:separator/>
      </w:r>
    </w:p>
  </w:footnote>
  <w:footnote w:type="continuationSeparator" w:id="0">
    <w:p w:rsidR="00AD2943" w:rsidRDefault="00AD2943">
      <w:r>
        <w:continuationSeparator/>
      </w:r>
    </w:p>
  </w:footnote>
  <w:footnote w:id="1">
    <w:p w:rsidR="005F6846" w:rsidRPr="005F6846" w:rsidRDefault="005F6846" w:rsidP="005F6846">
      <w:pPr>
        <w:pStyle w:val="Default"/>
        <w:rPr>
          <w:rFonts w:cs="Calibri"/>
          <w:b/>
          <w:i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5F6846">
        <w:rPr>
          <w:rFonts w:cs="Calibri"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AB9" w:rsidRDefault="00DD1AB9" w:rsidP="00DD7C78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D1AB9" w:rsidRDefault="00DD1AB9" w:rsidP="00DD7C7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AA7" w:rsidRDefault="0085003F">
    <w:pPr>
      <w:pStyle w:val="Nagwek"/>
    </w:pPr>
    <w:r w:rsidRPr="00D95DF0">
      <w:rPr>
        <w:rFonts w:ascii="Segoe UI" w:hAnsi="Segoe UI" w:cs="Segoe UI"/>
        <w:noProof/>
      </w:rPr>
      <w:drawing>
        <wp:inline distT="0" distB="0" distL="0" distR="0">
          <wp:extent cx="5762625" cy="48577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04184"/>
    <w:multiLevelType w:val="hybridMultilevel"/>
    <w:tmpl w:val="6512F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25122"/>
    <w:multiLevelType w:val="hybridMultilevel"/>
    <w:tmpl w:val="906615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76222CF"/>
    <w:multiLevelType w:val="hybridMultilevel"/>
    <w:tmpl w:val="95068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C1FE2"/>
    <w:multiLevelType w:val="hybridMultilevel"/>
    <w:tmpl w:val="8FB44F30"/>
    <w:lvl w:ilvl="0" w:tplc="0A8A9B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5DC"/>
    <w:rsid w:val="00007FDA"/>
    <w:rsid w:val="00094FF0"/>
    <w:rsid w:val="000D5F49"/>
    <w:rsid w:val="000E3C86"/>
    <w:rsid w:val="00135C9A"/>
    <w:rsid w:val="00135E51"/>
    <w:rsid w:val="001739A0"/>
    <w:rsid w:val="00197465"/>
    <w:rsid w:val="001B1AF9"/>
    <w:rsid w:val="001B482E"/>
    <w:rsid w:val="001F615A"/>
    <w:rsid w:val="002342D1"/>
    <w:rsid w:val="002A184D"/>
    <w:rsid w:val="003927FB"/>
    <w:rsid w:val="00414254"/>
    <w:rsid w:val="004955D3"/>
    <w:rsid w:val="0049748D"/>
    <w:rsid w:val="004D3582"/>
    <w:rsid w:val="004E5D0D"/>
    <w:rsid w:val="004F0158"/>
    <w:rsid w:val="00503D94"/>
    <w:rsid w:val="00580372"/>
    <w:rsid w:val="005F6846"/>
    <w:rsid w:val="006A1A0D"/>
    <w:rsid w:val="006A6113"/>
    <w:rsid w:val="00731A61"/>
    <w:rsid w:val="00740FF9"/>
    <w:rsid w:val="007516EB"/>
    <w:rsid w:val="0075362C"/>
    <w:rsid w:val="00773D2A"/>
    <w:rsid w:val="00813AA7"/>
    <w:rsid w:val="0085003F"/>
    <w:rsid w:val="00877A7A"/>
    <w:rsid w:val="008A0A08"/>
    <w:rsid w:val="008B7C2D"/>
    <w:rsid w:val="009475DC"/>
    <w:rsid w:val="009907E2"/>
    <w:rsid w:val="00A160E5"/>
    <w:rsid w:val="00A665A3"/>
    <w:rsid w:val="00A85F4D"/>
    <w:rsid w:val="00A95C30"/>
    <w:rsid w:val="00AB2494"/>
    <w:rsid w:val="00AD2943"/>
    <w:rsid w:val="00B33BCB"/>
    <w:rsid w:val="00B63709"/>
    <w:rsid w:val="00B70A1B"/>
    <w:rsid w:val="00B70CC2"/>
    <w:rsid w:val="00BB1610"/>
    <w:rsid w:val="00BD024C"/>
    <w:rsid w:val="00C14EAC"/>
    <w:rsid w:val="00C15758"/>
    <w:rsid w:val="00C20243"/>
    <w:rsid w:val="00C86956"/>
    <w:rsid w:val="00CE3BC5"/>
    <w:rsid w:val="00CF2608"/>
    <w:rsid w:val="00CF6059"/>
    <w:rsid w:val="00D73CA6"/>
    <w:rsid w:val="00D75046"/>
    <w:rsid w:val="00D95DF0"/>
    <w:rsid w:val="00D968DB"/>
    <w:rsid w:val="00D97E74"/>
    <w:rsid w:val="00DB2298"/>
    <w:rsid w:val="00DB5557"/>
    <w:rsid w:val="00DD1AB9"/>
    <w:rsid w:val="00DD7C78"/>
    <w:rsid w:val="00DE6E5A"/>
    <w:rsid w:val="00E3351F"/>
    <w:rsid w:val="00E81FE4"/>
    <w:rsid w:val="00EE1A75"/>
    <w:rsid w:val="00EF3E18"/>
    <w:rsid w:val="00F00986"/>
    <w:rsid w:val="00F12DB7"/>
    <w:rsid w:val="00F150ED"/>
    <w:rsid w:val="00FE0C4F"/>
    <w:rsid w:val="00FE2152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E746A6-E834-4CDF-9AC5-A5777171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9475DC"/>
    <w:rPr>
      <w:sz w:val="20"/>
      <w:szCs w:val="20"/>
    </w:rPr>
  </w:style>
  <w:style w:type="character" w:styleId="Odwoanieprzypisudolnego">
    <w:name w:val="footnote reference"/>
    <w:semiHidden/>
    <w:rsid w:val="009475DC"/>
    <w:rPr>
      <w:vertAlign w:val="superscript"/>
    </w:rPr>
  </w:style>
  <w:style w:type="paragraph" w:styleId="Stopka">
    <w:name w:val="footer"/>
    <w:basedOn w:val="Normalny"/>
    <w:link w:val="StopkaZnak"/>
    <w:rsid w:val="009475D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475DC"/>
  </w:style>
  <w:style w:type="paragraph" w:styleId="Nagwek">
    <w:name w:val="header"/>
    <w:basedOn w:val="Normalny"/>
    <w:rsid w:val="009475DC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B2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135C9A"/>
    <w:rPr>
      <w:color w:val="0000FF"/>
      <w:u w:val="single"/>
    </w:rPr>
  </w:style>
  <w:style w:type="character" w:customStyle="1" w:styleId="StopkaZnak">
    <w:name w:val="Stopka Znak"/>
    <w:link w:val="Stopka"/>
    <w:rsid w:val="00813AA7"/>
    <w:rPr>
      <w:sz w:val="24"/>
      <w:szCs w:val="24"/>
    </w:rPr>
  </w:style>
  <w:style w:type="paragraph" w:customStyle="1" w:styleId="Default">
    <w:name w:val="Default"/>
    <w:rsid w:val="005F6846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3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up@wup.mazowsze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odo.gov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upwarszawa.praca.gov.pl/documents/47726/22249848/D20221079.pdf/742b9842-f03a-4956-ac57-3ac2f3398d4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uresrws@wup.mazowsze.pl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3DDA5-7276-4943-9664-0876A4FEC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 </Company>
  <LinksUpToDate>false</LinksUpToDate>
  <CharactersWithSpaces>3825</CharactersWithSpaces>
  <SharedDoc>false</SharedDoc>
  <HLinks>
    <vt:vector size="24" baseType="variant">
      <vt:variant>
        <vt:i4>6226002</vt:i4>
      </vt:variant>
      <vt:variant>
        <vt:i4>23</vt:i4>
      </vt:variant>
      <vt:variant>
        <vt:i4>0</vt:i4>
      </vt:variant>
      <vt:variant>
        <vt:i4>5</vt:i4>
      </vt:variant>
      <vt:variant>
        <vt:lpwstr>https://uodo.gov.pl/</vt:lpwstr>
      </vt:variant>
      <vt:variant>
        <vt:lpwstr/>
      </vt:variant>
      <vt:variant>
        <vt:i4>589855</vt:i4>
      </vt:variant>
      <vt:variant>
        <vt:i4>20</vt:i4>
      </vt:variant>
      <vt:variant>
        <vt:i4>0</vt:i4>
      </vt:variant>
      <vt:variant>
        <vt:i4>5</vt:i4>
      </vt:variant>
      <vt:variant>
        <vt:lpwstr>https://wupwarszawa.praca.gov.pl/documents/47726/22249848/D20221079.pdf/742b9842-f03a-4956-ac57-3ac2f3398d45</vt:lpwstr>
      </vt:variant>
      <vt:variant>
        <vt:lpwstr/>
      </vt:variant>
      <vt:variant>
        <vt:i4>3145814</vt:i4>
      </vt:variant>
      <vt:variant>
        <vt:i4>17</vt:i4>
      </vt:variant>
      <vt:variant>
        <vt:i4>0</vt:i4>
      </vt:variant>
      <vt:variant>
        <vt:i4>5</vt:i4>
      </vt:variant>
      <vt:variant>
        <vt:lpwstr>mailto:iod@wup.mazowsze.pl</vt:lpwstr>
      </vt:variant>
      <vt:variant>
        <vt:lpwstr/>
      </vt:variant>
      <vt:variant>
        <vt:i4>3801164</vt:i4>
      </vt:variant>
      <vt:variant>
        <vt:i4>14</vt:i4>
      </vt:variant>
      <vt:variant>
        <vt:i4>0</vt:i4>
      </vt:variant>
      <vt:variant>
        <vt:i4>5</vt:i4>
      </vt:variant>
      <vt:variant>
        <vt:lpwstr>mailto:wup@wup.mazowsze.pl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KWIATUSZEK</dc:creator>
  <cp:keywords/>
  <dc:description/>
  <cp:lastModifiedBy>Anna Karbowska-Kujawa</cp:lastModifiedBy>
  <cp:revision>2</cp:revision>
  <cp:lastPrinted>2024-05-21T07:41:00Z</cp:lastPrinted>
  <dcterms:created xsi:type="dcterms:W3CDTF">2025-04-16T08:47:00Z</dcterms:created>
  <dcterms:modified xsi:type="dcterms:W3CDTF">2025-04-16T08:47:00Z</dcterms:modified>
</cp:coreProperties>
</file>