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5800BB">
      <w:rPr>
        <w:rFonts w:ascii="Times New Roman" w:hAnsi="Times New Roman"/>
        <w:noProof/>
        <w:sz w:val="20"/>
        <w:szCs w:val="20"/>
      </w:rPr>
      <w:t>4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16C65E83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</w:t>
      </w:r>
      <w:r w:rsidR="009B07B5">
        <w:rPr>
          <w:rFonts w:ascii="Times New Roman" w:hAnsi="Times New Roman"/>
        </w:rPr>
        <w:t>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>z zaburzeniami psychicznymi, w rozumieniu ustawy z dnia 19 sierpnia 1994 r.</w:t>
      </w:r>
      <w:r w:rsidR="009B07B5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</w:t>
      </w:r>
      <w:r w:rsidRPr="008F2B62">
        <w:rPr>
          <w:rFonts w:ascii="Times New Roman" w:hAnsi="Times New Roman"/>
        </w:rPr>
        <w:t xml:space="preserve">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6178386E" w14:textId="77777777" w:rsidR="000A4A9A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</w:t>
      </w:r>
      <w:r w:rsidR="000A4A9A" w:rsidRPr="000A4A9A">
        <w:rPr>
          <w:rFonts w:ascii="Times New Roman" w:hAnsi="Times New Roman"/>
        </w:rPr>
        <w:t xml:space="preserve">W przypadku zaznaczenia odpowiedzi należy przedstawić do wglądu dokument tożsamości, złożyć </w:t>
      </w:r>
      <w:r w:rsidR="000A4A9A">
        <w:rPr>
          <w:rFonts w:ascii="Times New Roman" w:hAnsi="Times New Roman"/>
        </w:rPr>
        <w:t xml:space="preserve">   </w:t>
      </w:r>
    </w:p>
    <w:p w14:paraId="78D54A78" w14:textId="18E99AE6" w:rsidR="000A4A9A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 xml:space="preserve">zaświadczenie o wydaniu numer PESEL. Osoba 50+, to osoba, która do dnia poprzedzającego przystąpienie do </w:t>
      </w:r>
    </w:p>
    <w:p w14:paraId="092B78F8" w14:textId="3637D3D5" w:rsidR="008F2B62" w:rsidRPr="0005033C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>projektu ukończyła 50 rok życia</w:t>
      </w:r>
      <w:r w:rsidR="008F2B62" w:rsidRPr="00C20D66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F063" w14:textId="00242217" w:rsidR="00C33B68" w:rsidRDefault="00047B78" w:rsidP="005757E6">
    <w:pPr>
      <w:pStyle w:val="Nagwek"/>
      <w:jc w:val="center"/>
    </w:pPr>
    <w:r>
      <w:rPr>
        <w:noProof/>
      </w:rPr>
      <w:drawing>
        <wp:inline distT="0" distB="0" distL="0" distR="0" wp14:anchorId="20C18455" wp14:editId="6D29ED76">
          <wp:extent cx="5759450" cy="600075"/>
          <wp:effectExtent l="0" t="0" r="0" b="9525"/>
          <wp:docPr id="744670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057143">
    <w:abstractNumId w:val="4"/>
  </w:num>
  <w:num w:numId="2" w16cid:durableId="1133060699">
    <w:abstractNumId w:val="3"/>
  </w:num>
  <w:num w:numId="3" w16cid:durableId="1494103168">
    <w:abstractNumId w:val="6"/>
  </w:num>
  <w:num w:numId="4" w16cid:durableId="826439182">
    <w:abstractNumId w:val="10"/>
  </w:num>
  <w:num w:numId="5" w16cid:durableId="196478363">
    <w:abstractNumId w:val="0"/>
  </w:num>
  <w:num w:numId="6" w16cid:durableId="410735659">
    <w:abstractNumId w:val="7"/>
  </w:num>
  <w:num w:numId="7" w16cid:durableId="59325624">
    <w:abstractNumId w:val="5"/>
  </w:num>
  <w:num w:numId="8" w16cid:durableId="1676885177">
    <w:abstractNumId w:val="1"/>
  </w:num>
  <w:num w:numId="9" w16cid:durableId="2039617188">
    <w:abstractNumId w:val="2"/>
  </w:num>
  <w:num w:numId="10" w16cid:durableId="1781145322">
    <w:abstractNumId w:val="8"/>
  </w:num>
  <w:num w:numId="11" w16cid:durableId="490175592">
    <w:abstractNumId w:val="2"/>
  </w:num>
  <w:num w:numId="12" w16cid:durableId="125000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76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47B78"/>
    <w:rsid w:val="0005033C"/>
    <w:rsid w:val="000623F2"/>
    <w:rsid w:val="000662F2"/>
    <w:rsid w:val="00076E1C"/>
    <w:rsid w:val="00087656"/>
    <w:rsid w:val="000A08A5"/>
    <w:rsid w:val="000A0A43"/>
    <w:rsid w:val="000A4A9A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865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52B3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0BB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7CB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1A6C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260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0CB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00DA"/>
    <w:rsid w:val="00AA1376"/>
    <w:rsid w:val="00AA6599"/>
    <w:rsid w:val="00AB7D5B"/>
    <w:rsid w:val="00AC0059"/>
    <w:rsid w:val="00AC5993"/>
    <w:rsid w:val="00AE1F1E"/>
    <w:rsid w:val="00AE70FF"/>
    <w:rsid w:val="00AF07B9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87509"/>
    <w:rsid w:val="00B940EE"/>
    <w:rsid w:val="00BA2006"/>
    <w:rsid w:val="00BB747D"/>
    <w:rsid w:val="00BC1F71"/>
    <w:rsid w:val="00BC4EB9"/>
    <w:rsid w:val="00BC5457"/>
    <w:rsid w:val="00BE6B14"/>
    <w:rsid w:val="00BF234B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048E3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612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EF7FB3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67CB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E95F-4567-430E-BDC3-D0F827F7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75</cp:revision>
  <cp:lastPrinted>2024-02-06T09:52:00Z</cp:lastPrinted>
  <dcterms:created xsi:type="dcterms:W3CDTF">2024-01-04T12:47:00Z</dcterms:created>
  <dcterms:modified xsi:type="dcterms:W3CDTF">2025-06-30T08:15:00Z</dcterms:modified>
</cp:coreProperties>
</file>