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9D96A" w14:textId="77777777" w:rsidR="001F6CAF" w:rsidRPr="00D65A2B" w:rsidRDefault="001F6CAF" w:rsidP="001F6CAF">
      <w:pPr>
        <w:ind w:left="5670"/>
        <w:jc w:val="right"/>
        <w:rPr>
          <w:sz w:val="16"/>
          <w:szCs w:val="16"/>
        </w:rPr>
      </w:pPr>
      <w:r w:rsidRPr="00D65A2B">
        <w:rPr>
          <w:sz w:val="16"/>
          <w:szCs w:val="16"/>
        </w:rPr>
        <w:t xml:space="preserve">Załącznik nr 4 </w:t>
      </w:r>
    </w:p>
    <w:p w14:paraId="0CDA7336" w14:textId="1B649397" w:rsidR="00585FDE" w:rsidRDefault="001F6CAF" w:rsidP="004F200F">
      <w:pPr>
        <w:jc w:val="right"/>
        <w:rPr>
          <w:sz w:val="16"/>
          <w:szCs w:val="16"/>
        </w:rPr>
      </w:pPr>
      <w:r w:rsidRPr="00D65A2B">
        <w:rPr>
          <w:sz w:val="16"/>
          <w:szCs w:val="16"/>
        </w:rPr>
        <w:t>do wniosku</w:t>
      </w:r>
      <w:r w:rsidR="00111522">
        <w:rPr>
          <w:sz w:val="16"/>
          <w:szCs w:val="16"/>
        </w:rPr>
        <w:t xml:space="preserve"> o dofinansowanie </w:t>
      </w:r>
      <w:r w:rsidR="004F200F">
        <w:rPr>
          <w:sz w:val="16"/>
          <w:szCs w:val="16"/>
        </w:rPr>
        <w:br/>
      </w:r>
      <w:r w:rsidR="00111522">
        <w:rPr>
          <w:sz w:val="16"/>
          <w:szCs w:val="16"/>
        </w:rPr>
        <w:t>podjęcia działalności gospodarczej</w:t>
      </w:r>
    </w:p>
    <w:p w14:paraId="262A4EF0" w14:textId="77777777" w:rsidR="004F200F" w:rsidRPr="00D65A2B" w:rsidRDefault="004F200F" w:rsidP="004F200F">
      <w:pPr>
        <w:jc w:val="right"/>
        <w:rPr>
          <w:sz w:val="16"/>
          <w:szCs w:val="16"/>
        </w:rPr>
      </w:pPr>
    </w:p>
    <w:p w14:paraId="3A883D79" w14:textId="2F7DEC2E" w:rsidR="001F6CAF" w:rsidRDefault="001F6CAF" w:rsidP="001F6CAF">
      <w:pPr>
        <w:shd w:val="clear" w:color="auto" w:fill="FFFFFF"/>
        <w:autoSpaceDE w:val="0"/>
        <w:autoSpaceDN w:val="0"/>
        <w:adjustRightInd w:val="0"/>
        <w:jc w:val="center"/>
        <w:rPr>
          <w:b/>
          <w:color w:val="000000"/>
          <w:szCs w:val="28"/>
        </w:rPr>
      </w:pPr>
      <w:r>
        <w:rPr>
          <w:b/>
          <w:color w:val="000000"/>
          <w:szCs w:val="28"/>
        </w:rPr>
        <w:t>OŚWIADCZENIE</w:t>
      </w:r>
      <w:r w:rsidRPr="00242C37">
        <w:rPr>
          <w:b/>
          <w:color w:val="000000"/>
          <w:szCs w:val="28"/>
        </w:rPr>
        <w:t xml:space="preserve"> WNIOSKODAWCY</w:t>
      </w:r>
    </w:p>
    <w:p w14:paraId="3689CD98" w14:textId="223BAADA" w:rsidR="00585FDE" w:rsidRPr="006824B8" w:rsidRDefault="009D010E" w:rsidP="006824B8">
      <w:pPr>
        <w:shd w:val="clear" w:color="auto" w:fill="FFFFFF"/>
        <w:autoSpaceDE w:val="0"/>
        <w:autoSpaceDN w:val="0"/>
        <w:adjustRightInd w:val="0"/>
        <w:jc w:val="center"/>
        <w:rPr>
          <w:bCs/>
          <w:color w:val="000000"/>
          <w:szCs w:val="28"/>
        </w:rPr>
      </w:pPr>
      <w:r w:rsidRPr="009D010E">
        <w:rPr>
          <w:bCs/>
          <w:color w:val="000000"/>
          <w:szCs w:val="28"/>
        </w:rPr>
        <w:t>(</w:t>
      </w:r>
      <w:r w:rsidRPr="00E76EE4">
        <w:rPr>
          <w:b/>
          <w:i/>
          <w:iCs/>
          <w:color w:val="000000"/>
          <w:sz w:val="24"/>
          <w:szCs w:val="24"/>
        </w:rPr>
        <w:t>osoba bezrobotna</w:t>
      </w:r>
      <w:r w:rsidRPr="009D010E">
        <w:rPr>
          <w:bCs/>
          <w:color w:val="000000"/>
          <w:szCs w:val="28"/>
        </w:rPr>
        <w:t>)</w:t>
      </w:r>
    </w:p>
    <w:p w14:paraId="17AB2493" w14:textId="77777777" w:rsidR="003B5573" w:rsidRDefault="003B5573" w:rsidP="001F6CAF">
      <w:pPr>
        <w:shd w:val="clear" w:color="auto" w:fill="FFFFFF"/>
        <w:autoSpaceDE w:val="0"/>
        <w:autoSpaceDN w:val="0"/>
        <w:adjustRightInd w:val="0"/>
        <w:jc w:val="both"/>
        <w:rPr>
          <w:b/>
          <w:bCs/>
          <w:color w:val="000000"/>
          <w:sz w:val="22"/>
          <w:szCs w:val="22"/>
        </w:rPr>
      </w:pPr>
      <w:r w:rsidRPr="00776900">
        <w:rPr>
          <w:b/>
          <w:bCs/>
          <w:color w:val="000000"/>
          <w:sz w:val="22"/>
          <w:szCs w:val="22"/>
        </w:rPr>
        <w:t>Jestem ś</w:t>
      </w:r>
      <w:r w:rsidR="001F6CAF" w:rsidRPr="00776900">
        <w:rPr>
          <w:b/>
          <w:bCs/>
          <w:color w:val="000000"/>
          <w:sz w:val="22"/>
          <w:szCs w:val="22"/>
        </w:rPr>
        <w:t>wiadomy</w:t>
      </w:r>
      <w:r w:rsidRPr="00776900">
        <w:rPr>
          <w:b/>
          <w:bCs/>
          <w:color w:val="000000"/>
          <w:sz w:val="22"/>
          <w:szCs w:val="22"/>
        </w:rPr>
        <w:t>(a)</w:t>
      </w:r>
      <w:r w:rsidR="001F6CAF" w:rsidRPr="00776900">
        <w:rPr>
          <w:b/>
          <w:bCs/>
          <w:color w:val="000000"/>
          <w:sz w:val="22"/>
          <w:szCs w:val="22"/>
        </w:rPr>
        <w:t xml:space="preserve"> odpowiedzialności karnej za</w:t>
      </w:r>
      <w:r w:rsidRPr="00776900">
        <w:rPr>
          <w:b/>
          <w:bCs/>
          <w:color w:val="000000"/>
          <w:sz w:val="22"/>
          <w:szCs w:val="22"/>
        </w:rPr>
        <w:t xml:space="preserve"> złożenie</w:t>
      </w:r>
      <w:r w:rsidR="001F6CAF" w:rsidRPr="00776900">
        <w:rPr>
          <w:b/>
          <w:bCs/>
          <w:color w:val="000000"/>
          <w:sz w:val="22"/>
          <w:szCs w:val="22"/>
        </w:rPr>
        <w:t xml:space="preserve"> fałszywe</w:t>
      </w:r>
      <w:r w:rsidRPr="00776900">
        <w:rPr>
          <w:b/>
          <w:bCs/>
          <w:color w:val="000000"/>
          <w:sz w:val="22"/>
          <w:szCs w:val="22"/>
        </w:rPr>
        <w:t>go oświadczenia.</w:t>
      </w:r>
    </w:p>
    <w:p w14:paraId="4112D2E6" w14:textId="77777777" w:rsidR="00585FDE" w:rsidRPr="00776900" w:rsidRDefault="00585FDE" w:rsidP="001F6CAF">
      <w:pPr>
        <w:shd w:val="clear" w:color="auto" w:fill="FFFFFF"/>
        <w:autoSpaceDE w:val="0"/>
        <w:autoSpaceDN w:val="0"/>
        <w:adjustRightInd w:val="0"/>
        <w:jc w:val="both"/>
        <w:rPr>
          <w:b/>
          <w:bCs/>
          <w:color w:val="000000"/>
          <w:sz w:val="22"/>
          <w:szCs w:val="22"/>
        </w:rPr>
      </w:pPr>
    </w:p>
    <w:p w14:paraId="1BA6D82C" w14:textId="77777777" w:rsidR="001F6CAF" w:rsidRPr="00A2367F" w:rsidRDefault="003B5573" w:rsidP="001F6CAF">
      <w:pPr>
        <w:shd w:val="clear" w:color="auto" w:fill="FFFFFF"/>
        <w:autoSpaceDE w:val="0"/>
        <w:autoSpaceDN w:val="0"/>
        <w:adjustRightInd w:val="0"/>
        <w:jc w:val="both"/>
        <w:rPr>
          <w:sz w:val="24"/>
          <w:szCs w:val="24"/>
        </w:rPr>
      </w:pPr>
      <w:r w:rsidRPr="00A2367F">
        <w:rPr>
          <w:sz w:val="24"/>
          <w:szCs w:val="24"/>
        </w:rPr>
        <w:t>O</w:t>
      </w:r>
      <w:r w:rsidR="001F6CAF" w:rsidRPr="00A2367F">
        <w:rPr>
          <w:sz w:val="24"/>
          <w:szCs w:val="24"/>
        </w:rPr>
        <w:t>świadczam, że dane zawarte w niniejszym wniosku są zgodne z prawdą oraz że:</w:t>
      </w:r>
    </w:p>
    <w:p w14:paraId="797D115C" w14:textId="38153BEB" w:rsidR="00BF6525" w:rsidRPr="00A2367F" w:rsidRDefault="001F6CAF"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Jestem osobą bezrobotną w rozumieniu ustawy z</w:t>
      </w:r>
      <w:r w:rsidR="00796719" w:rsidRPr="00A2367F">
        <w:rPr>
          <w:color w:val="000000"/>
          <w:sz w:val="24"/>
          <w:szCs w:val="24"/>
        </w:rPr>
        <w:t xml:space="preserve"> dnia</w:t>
      </w:r>
      <w:r w:rsidR="00A10824">
        <w:rPr>
          <w:color w:val="000000"/>
          <w:sz w:val="24"/>
          <w:szCs w:val="24"/>
        </w:rPr>
        <w:t xml:space="preserve"> </w:t>
      </w:r>
      <w:r w:rsidR="00A10824" w:rsidRPr="000C77FB">
        <w:rPr>
          <w:sz w:val="24"/>
          <w:szCs w:val="24"/>
        </w:rPr>
        <w:t xml:space="preserve">20 marca 2025r. o rynku pracy </w:t>
      </w:r>
      <w:r w:rsidR="004F200F">
        <w:rPr>
          <w:sz w:val="24"/>
          <w:szCs w:val="24"/>
        </w:rPr>
        <w:br/>
      </w:r>
      <w:r w:rsidR="00A10824" w:rsidRPr="000C77FB">
        <w:rPr>
          <w:sz w:val="24"/>
          <w:szCs w:val="24"/>
        </w:rPr>
        <w:t>i służbach zatrudnienia</w:t>
      </w:r>
      <w:r w:rsidR="004F200F">
        <w:rPr>
          <w:sz w:val="24"/>
          <w:szCs w:val="24"/>
        </w:rPr>
        <w:t>.</w:t>
      </w:r>
    </w:p>
    <w:p w14:paraId="5265D69C" w14:textId="27593A3C" w:rsidR="00BF6525" w:rsidRPr="004F200F" w:rsidRDefault="00BF6525"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Byłem/</w:t>
      </w:r>
      <w:proofErr w:type="spellStart"/>
      <w:r w:rsidRPr="00A2367F">
        <w:rPr>
          <w:color w:val="000000"/>
          <w:sz w:val="24"/>
          <w:szCs w:val="24"/>
        </w:rPr>
        <w:t>am</w:t>
      </w:r>
      <w:proofErr w:type="spellEnd"/>
      <w:r w:rsidRPr="00A2367F">
        <w:rPr>
          <w:color w:val="000000"/>
          <w:sz w:val="24"/>
          <w:szCs w:val="24"/>
        </w:rPr>
        <w:t xml:space="preserve"> / nie byłem/</w:t>
      </w:r>
      <w:proofErr w:type="spellStart"/>
      <w:r w:rsidRPr="00A2367F">
        <w:rPr>
          <w:color w:val="000000"/>
          <w:sz w:val="24"/>
          <w:szCs w:val="24"/>
        </w:rPr>
        <w:t>am</w:t>
      </w:r>
      <w:proofErr w:type="spellEnd"/>
      <w:r w:rsidRPr="00A2367F">
        <w:rPr>
          <w:color w:val="000000"/>
          <w:sz w:val="24"/>
          <w:szCs w:val="24"/>
        </w:rPr>
        <w:t xml:space="preserve">* w okresie ostatnich 2 lat </w:t>
      </w:r>
      <w:r w:rsidR="000D5C6E">
        <w:rPr>
          <w:color w:val="000000"/>
          <w:sz w:val="24"/>
          <w:szCs w:val="24"/>
        </w:rPr>
        <w:t xml:space="preserve">prawomocnie skazany (a) </w:t>
      </w:r>
      <w:r w:rsidRPr="00A2367F">
        <w:rPr>
          <w:color w:val="000000"/>
          <w:sz w:val="24"/>
          <w:szCs w:val="24"/>
        </w:rPr>
        <w:t xml:space="preserve">za przestępstwo składania fałszywych zeznań lub oświadczeń, przestępstwo przeciwko wiarygodności dokumentów lub przeciwko obrotowi gospodarczemu i interesom majątkowym w obrocie cywilnoprawnym na podstawie ustawy z dnia 6 czerwca 1997 r. – </w:t>
      </w:r>
      <w:r w:rsidRPr="004F200F">
        <w:rPr>
          <w:color w:val="000000"/>
          <w:sz w:val="24"/>
          <w:szCs w:val="24"/>
        </w:rPr>
        <w:t>Kodeks karny</w:t>
      </w:r>
      <w:r w:rsidRPr="004F200F">
        <w:rPr>
          <w:rStyle w:val="FontStyle38"/>
          <w:rFonts w:ascii="Times New Roman" w:hAnsi="Times New Roman" w:cs="Times New Roman"/>
          <w:sz w:val="24"/>
          <w:szCs w:val="24"/>
        </w:rPr>
        <w:t>, za przestępstwo skarbowe na podstawie ustawy z dnia 10 września 1999</w:t>
      </w:r>
      <w:r w:rsidR="004F200F" w:rsidRPr="004F200F">
        <w:rPr>
          <w:rStyle w:val="FontStyle38"/>
          <w:rFonts w:ascii="Times New Roman" w:hAnsi="Times New Roman" w:cs="Times New Roman"/>
          <w:sz w:val="24"/>
          <w:szCs w:val="24"/>
        </w:rPr>
        <w:t xml:space="preserve"> </w:t>
      </w:r>
      <w:r w:rsidRPr="004F200F">
        <w:rPr>
          <w:rStyle w:val="FontStyle38"/>
          <w:rFonts w:ascii="Times New Roman" w:hAnsi="Times New Roman" w:cs="Times New Roman"/>
          <w:sz w:val="24"/>
          <w:szCs w:val="24"/>
        </w:rPr>
        <w:t>r.</w:t>
      </w:r>
      <w:r w:rsidR="004F200F">
        <w:rPr>
          <w:rStyle w:val="FontStyle38"/>
          <w:rFonts w:ascii="Times New Roman" w:hAnsi="Times New Roman" w:cs="Times New Roman"/>
          <w:sz w:val="24"/>
          <w:szCs w:val="24"/>
        </w:rPr>
        <w:t xml:space="preserve"> </w:t>
      </w:r>
      <w:r w:rsidRPr="004F200F">
        <w:rPr>
          <w:rStyle w:val="FontStyle38"/>
          <w:rFonts w:ascii="Times New Roman" w:hAnsi="Times New Roman" w:cs="Times New Roman"/>
          <w:sz w:val="24"/>
          <w:szCs w:val="24"/>
        </w:rPr>
        <w:t>-</w:t>
      </w:r>
      <w:r w:rsidR="004F200F">
        <w:rPr>
          <w:rStyle w:val="FontStyle38"/>
          <w:rFonts w:ascii="Times New Roman" w:hAnsi="Times New Roman" w:cs="Times New Roman"/>
          <w:sz w:val="24"/>
          <w:szCs w:val="24"/>
        </w:rPr>
        <w:t xml:space="preserve"> </w:t>
      </w:r>
      <w:r w:rsidRPr="004F200F">
        <w:rPr>
          <w:rStyle w:val="FontStyle38"/>
          <w:rFonts w:ascii="Times New Roman" w:hAnsi="Times New Roman" w:cs="Times New Roman"/>
          <w:sz w:val="24"/>
          <w:szCs w:val="24"/>
        </w:rPr>
        <w:t>Kodeks karny skarbowy lub za odpowiedni czyn zabroniony określony w przepisach prawa obcego</w:t>
      </w:r>
      <w:r w:rsidR="004F200F" w:rsidRPr="004F200F">
        <w:rPr>
          <w:rStyle w:val="FontStyle38"/>
          <w:rFonts w:ascii="Times New Roman" w:hAnsi="Times New Roman" w:cs="Times New Roman"/>
          <w:sz w:val="24"/>
          <w:szCs w:val="24"/>
        </w:rPr>
        <w:t>.</w:t>
      </w:r>
    </w:p>
    <w:p w14:paraId="00910100" w14:textId="365B0C5F" w:rsidR="00792D50" w:rsidRDefault="00792D50"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W okresie ostatnich 12 miesięcy nie wykonywałem</w:t>
      </w:r>
      <w:r w:rsidR="001C4BF1">
        <w:rPr>
          <w:color w:val="000000"/>
          <w:sz w:val="24"/>
          <w:szCs w:val="24"/>
        </w:rPr>
        <w:t>(</w:t>
      </w:r>
      <w:proofErr w:type="spellStart"/>
      <w:r w:rsidR="001C4BF1">
        <w:rPr>
          <w:color w:val="000000"/>
          <w:sz w:val="24"/>
          <w:szCs w:val="24"/>
        </w:rPr>
        <w:t>am</w:t>
      </w:r>
      <w:proofErr w:type="spellEnd"/>
      <w:r w:rsidR="001C4BF1">
        <w:rPr>
          <w:color w:val="000000"/>
          <w:sz w:val="24"/>
          <w:szCs w:val="24"/>
        </w:rPr>
        <w:t>)</w:t>
      </w:r>
      <w:r w:rsidRPr="00A2367F">
        <w:rPr>
          <w:color w:val="000000"/>
          <w:sz w:val="24"/>
          <w:szCs w:val="24"/>
        </w:rPr>
        <w:t xml:space="preserve"> działalności gospodarczej na terytorium Rzeczypospolitej Polskiej i nie pozostawałem</w:t>
      </w:r>
      <w:r w:rsidR="001C4BF1">
        <w:rPr>
          <w:color w:val="000000"/>
          <w:sz w:val="24"/>
          <w:szCs w:val="24"/>
        </w:rPr>
        <w:t>(</w:t>
      </w:r>
      <w:proofErr w:type="spellStart"/>
      <w:r w:rsidR="001C4BF1">
        <w:rPr>
          <w:color w:val="000000"/>
          <w:sz w:val="24"/>
          <w:szCs w:val="24"/>
        </w:rPr>
        <w:t>am</w:t>
      </w:r>
      <w:proofErr w:type="spellEnd"/>
      <w:r w:rsidR="001C4BF1">
        <w:rPr>
          <w:color w:val="000000"/>
          <w:sz w:val="24"/>
          <w:szCs w:val="24"/>
        </w:rPr>
        <w:t>)</w:t>
      </w:r>
      <w:r w:rsidRPr="00A2367F">
        <w:rPr>
          <w:color w:val="000000"/>
          <w:sz w:val="24"/>
          <w:szCs w:val="24"/>
        </w:rPr>
        <w:t xml:space="preserve"> w okresie zawieszenia wykonywania działalności gospodarczej</w:t>
      </w:r>
      <w:r w:rsidR="004F200F">
        <w:rPr>
          <w:color w:val="000000"/>
          <w:sz w:val="24"/>
          <w:szCs w:val="24"/>
        </w:rPr>
        <w:t>.</w:t>
      </w:r>
    </w:p>
    <w:p w14:paraId="7CAE5FA5" w14:textId="4F717C31" w:rsidR="00AC48BB" w:rsidRPr="00A2367F" w:rsidRDefault="00AC48BB"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Pr>
          <w:color w:val="000000"/>
          <w:sz w:val="24"/>
          <w:szCs w:val="24"/>
        </w:rPr>
        <w:t>Nie wykonuję za granicą działalności gospodarczej i nie pozostaje w okresie zawieszenia wykonywania tej działalności gospodarczej</w:t>
      </w:r>
      <w:r w:rsidR="004F200F">
        <w:rPr>
          <w:color w:val="000000"/>
          <w:sz w:val="24"/>
          <w:szCs w:val="24"/>
        </w:rPr>
        <w:t>.</w:t>
      </w:r>
    </w:p>
    <w:p w14:paraId="1BE6DE48" w14:textId="1BEEFF32" w:rsidR="00BF6525" w:rsidRPr="00A2367F" w:rsidRDefault="00792D50"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Nie skorzystałem</w:t>
      </w:r>
      <w:r w:rsidR="001C4BF1">
        <w:rPr>
          <w:color w:val="000000"/>
          <w:sz w:val="24"/>
          <w:szCs w:val="24"/>
        </w:rPr>
        <w:t>(</w:t>
      </w:r>
      <w:proofErr w:type="spellStart"/>
      <w:r w:rsidR="001C4BF1">
        <w:rPr>
          <w:color w:val="000000"/>
          <w:sz w:val="24"/>
          <w:szCs w:val="24"/>
        </w:rPr>
        <w:t>am</w:t>
      </w:r>
      <w:proofErr w:type="spellEnd"/>
      <w:r w:rsidR="001C4BF1">
        <w:rPr>
          <w:color w:val="000000"/>
          <w:sz w:val="24"/>
          <w:szCs w:val="24"/>
        </w:rPr>
        <w:t>)</w:t>
      </w:r>
      <w:r w:rsidRPr="00A2367F">
        <w:rPr>
          <w:color w:val="000000"/>
          <w:sz w:val="24"/>
          <w:szCs w:val="24"/>
        </w:rPr>
        <w:t xml:space="preserve"> z bezzwrotnych środków publicznych na podjęcie działalności gospodarczej, założenie lub przystąpienie do spółdzielni socjalnej</w:t>
      </w:r>
      <w:r w:rsidR="004F200F">
        <w:rPr>
          <w:color w:val="000000"/>
          <w:sz w:val="24"/>
          <w:szCs w:val="24"/>
        </w:rPr>
        <w:t>.</w:t>
      </w:r>
    </w:p>
    <w:p w14:paraId="4EC28C59" w14:textId="1303853E" w:rsidR="00792D50" w:rsidRPr="00A2367F" w:rsidRDefault="00792D50"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Nie skorzystałem</w:t>
      </w:r>
      <w:r w:rsidR="001C4BF1">
        <w:rPr>
          <w:color w:val="000000"/>
          <w:sz w:val="24"/>
          <w:szCs w:val="24"/>
        </w:rPr>
        <w:t>(</w:t>
      </w:r>
      <w:proofErr w:type="spellStart"/>
      <w:r w:rsidR="001C4BF1">
        <w:rPr>
          <w:color w:val="000000"/>
          <w:sz w:val="24"/>
          <w:szCs w:val="24"/>
        </w:rPr>
        <w:t>am</w:t>
      </w:r>
      <w:proofErr w:type="spellEnd"/>
      <w:r w:rsidR="001C4BF1">
        <w:rPr>
          <w:color w:val="000000"/>
          <w:sz w:val="24"/>
          <w:szCs w:val="24"/>
        </w:rPr>
        <w:t>)</w:t>
      </w:r>
      <w:r w:rsidRPr="00A2367F">
        <w:rPr>
          <w:color w:val="000000"/>
          <w:sz w:val="24"/>
          <w:szCs w:val="24"/>
        </w:rPr>
        <w:t xml:space="preserve"> z umorzenia pożyczki o którym mowa w art. 187 ustawy</w:t>
      </w:r>
      <w:r w:rsidR="004F200F">
        <w:rPr>
          <w:color w:val="000000"/>
          <w:sz w:val="24"/>
          <w:szCs w:val="24"/>
        </w:rPr>
        <w:t>.</w:t>
      </w:r>
    </w:p>
    <w:p w14:paraId="7F5C9E7C" w14:textId="15BC4C08" w:rsidR="00792D50" w:rsidRPr="00A2367F" w:rsidRDefault="00792D50"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W okresie ostatnich 12 miesięcy nie przerwałem</w:t>
      </w:r>
      <w:r w:rsidR="001C4BF1">
        <w:rPr>
          <w:color w:val="000000"/>
          <w:sz w:val="24"/>
          <w:szCs w:val="24"/>
        </w:rPr>
        <w:t>(</w:t>
      </w:r>
      <w:proofErr w:type="spellStart"/>
      <w:r w:rsidR="001C4BF1">
        <w:rPr>
          <w:color w:val="000000"/>
          <w:sz w:val="24"/>
          <w:szCs w:val="24"/>
        </w:rPr>
        <w:t>am</w:t>
      </w:r>
      <w:proofErr w:type="spellEnd"/>
      <w:r w:rsidR="001C4BF1">
        <w:rPr>
          <w:color w:val="000000"/>
          <w:sz w:val="24"/>
          <w:szCs w:val="24"/>
        </w:rPr>
        <w:t>)</w:t>
      </w:r>
      <w:r w:rsidRPr="00A2367F">
        <w:rPr>
          <w:color w:val="000000"/>
          <w:sz w:val="24"/>
          <w:szCs w:val="24"/>
        </w:rPr>
        <w:t xml:space="preserve"> z własnej winy realizacji form pomocy określonej w ustawie</w:t>
      </w:r>
      <w:r w:rsidR="004F200F">
        <w:rPr>
          <w:color w:val="000000"/>
          <w:sz w:val="24"/>
          <w:szCs w:val="24"/>
        </w:rPr>
        <w:t>.</w:t>
      </w:r>
    </w:p>
    <w:p w14:paraId="6545DAA3" w14:textId="48FD72BD" w:rsidR="001F6CAF" w:rsidRPr="00456BD6" w:rsidRDefault="00792D50"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Nie złożyłem</w:t>
      </w:r>
      <w:r w:rsidR="001C4BF1">
        <w:rPr>
          <w:color w:val="000000"/>
          <w:sz w:val="24"/>
          <w:szCs w:val="24"/>
        </w:rPr>
        <w:t>(</w:t>
      </w:r>
      <w:proofErr w:type="spellStart"/>
      <w:r w:rsidR="001C4BF1">
        <w:rPr>
          <w:color w:val="000000"/>
          <w:sz w:val="24"/>
          <w:szCs w:val="24"/>
        </w:rPr>
        <w:t>am</w:t>
      </w:r>
      <w:proofErr w:type="spellEnd"/>
      <w:r w:rsidR="001C4BF1">
        <w:rPr>
          <w:color w:val="000000"/>
          <w:sz w:val="24"/>
          <w:szCs w:val="24"/>
        </w:rPr>
        <w:t>)</w:t>
      </w:r>
      <w:r w:rsidRPr="00A2367F">
        <w:rPr>
          <w:color w:val="000000"/>
          <w:sz w:val="24"/>
          <w:szCs w:val="24"/>
        </w:rPr>
        <w:t xml:space="preserve"> do innego starosty wniosku o dofinansowanie podjęcia działalności gospodarczej</w:t>
      </w:r>
      <w:r w:rsidR="001C4BF1">
        <w:rPr>
          <w:color w:val="000000"/>
          <w:sz w:val="24"/>
          <w:szCs w:val="24"/>
        </w:rPr>
        <w:t xml:space="preserve"> lub wniosku o środki na założenie lub przystąpienie do spółdzielni socjalnej</w:t>
      </w:r>
      <w:r w:rsidR="004F200F">
        <w:rPr>
          <w:color w:val="000000"/>
          <w:sz w:val="24"/>
          <w:szCs w:val="24"/>
        </w:rPr>
        <w:t>.</w:t>
      </w:r>
    </w:p>
    <w:p w14:paraId="1C33BBB4" w14:textId="44BA22C5" w:rsidR="00DE1AB2" w:rsidRPr="00A2367F" w:rsidRDefault="00DE1AB2" w:rsidP="004F200F">
      <w:pPr>
        <w:numPr>
          <w:ilvl w:val="0"/>
          <w:numId w:val="1"/>
        </w:numPr>
        <w:shd w:val="clear" w:color="auto" w:fill="FFFFFF"/>
        <w:tabs>
          <w:tab w:val="clear" w:pos="1800"/>
          <w:tab w:val="num" w:pos="0"/>
        </w:tabs>
        <w:autoSpaceDE w:val="0"/>
        <w:autoSpaceDN w:val="0"/>
        <w:adjustRightInd w:val="0"/>
        <w:ind w:left="426" w:hanging="426"/>
        <w:jc w:val="both"/>
        <w:rPr>
          <w:sz w:val="24"/>
          <w:szCs w:val="24"/>
        </w:rPr>
      </w:pPr>
      <w:r w:rsidRPr="00A2367F">
        <w:rPr>
          <w:sz w:val="24"/>
          <w:szCs w:val="24"/>
        </w:rPr>
        <w:t>Zobowiązuje się do niepodejmowania zatrudnienia w okresie pierwszych 12 miesięcy prowadzenia działalności gospodarczej</w:t>
      </w:r>
      <w:r w:rsidR="00456BD6">
        <w:rPr>
          <w:sz w:val="24"/>
          <w:szCs w:val="24"/>
        </w:rPr>
        <w:t>.</w:t>
      </w:r>
    </w:p>
    <w:p w14:paraId="5B7B89E0" w14:textId="77777777" w:rsidR="00457BFF" w:rsidRPr="00A2367F" w:rsidRDefault="001F6CAF" w:rsidP="004F200F">
      <w:pPr>
        <w:numPr>
          <w:ilvl w:val="0"/>
          <w:numId w:val="1"/>
        </w:numPr>
        <w:shd w:val="clear" w:color="auto" w:fill="FFFFFF"/>
        <w:tabs>
          <w:tab w:val="clear" w:pos="1800"/>
          <w:tab w:val="num" w:pos="0"/>
        </w:tabs>
        <w:autoSpaceDE w:val="0"/>
        <w:autoSpaceDN w:val="0"/>
        <w:adjustRightInd w:val="0"/>
        <w:ind w:left="426" w:hanging="426"/>
        <w:jc w:val="both"/>
        <w:rPr>
          <w:sz w:val="24"/>
          <w:szCs w:val="24"/>
        </w:rPr>
      </w:pPr>
      <w:r w:rsidRPr="00A2367F">
        <w:rPr>
          <w:sz w:val="24"/>
          <w:szCs w:val="24"/>
        </w:rPr>
        <w:t xml:space="preserve">Zobowiązuje się do prowadzenia działalności gospodarczej </w:t>
      </w:r>
      <w:r w:rsidR="00DE1AB2" w:rsidRPr="00A2367F">
        <w:rPr>
          <w:sz w:val="24"/>
          <w:szCs w:val="24"/>
        </w:rPr>
        <w:t xml:space="preserve">przez okres co najmniej 12 miesięcy oraz niezawieszania jej wykonywania łącznie na okres dłuższy niż 6 </w:t>
      </w:r>
      <w:r w:rsidR="00396DBE" w:rsidRPr="00A2367F">
        <w:rPr>
          <w:sz w:val="24"/>
          <w:szCs w:val="24"/>
        </w:rPr>
        <w:t>m</w:t>
      </w:r>
      <w:r w:rsidR="00DE1AB2" w:rsidRPr="00A2367F">
        <w:rPr>
          <w:sz w:val="24"/>
          <w:szCs w:val="24"/>
        </w:rPr>
        <w:t>iesięcy</w:t>
      </w:r>
      <w:r w:rsidR="00457BFF" w:rsidRPr="00A2367F">
        <w:rPr>
          <w:sz w:val="24"/>
          <w:szCs w:val="24"/>
        </w:rPr>
        <w:t xml:space="preserve"> </w:t>
      </w:r>
    </w:p>
    <w:p w14:paraId="6BDAAFEA" w14:textId="3E27929A" w:rsidR="001F6CAF" w:rsidRPr="00A2367F" w:rsidRDefault="00457BFF" w:rsidP="004F200F">
      <w:pPr>
        <w:shd w:val="clear" w:color="auto" w:fill="FFFFFF"/>
        <w:autoSpaceDE w:val="0"/>
        <w:autoSpaceDN w:val="0"/>
        <w:adjustRightInd w:val="0"/>
        <w:ind w:left="426"/>
        <w:jc w:val="both"/>
        <w:rPr>
          <w:sz w:val="24"/>
          <w:szCs w:val="24"/>
        </w:rPr>
      </w:pPr>
      <w:r w:rsidRPr="00A2367F">
        <w:rPr>
          <w:sz w:val="24"/>
          <w:szCs w:val="24"/>
        </w:rPr>
        <w:t>(do okresu 12 miesięcy nie wlicza się okresu zawieszenia wykonywania działalności gospodarczej</w:t>
      </w:r>
      <w:r w:rsidR="007873C3" w:rsidRPr="00A2367F">
        <w:rPr>
          <w:sz w:val="24"/>
          <w:szCs w:val="24"/>
        </w:rPr>
        <w:t xml:space="preserve"> oraz okresu przekraczającego łącznie 90 dni przerwy w prowadzeniu działalności gospodarczej z powodu choroby lub korzystania ze świadczenia rehabilitacyjnego</w:t>
      </w:r>
      <w:r w:rsidRPr="00A2367F">
        <w:rPr>
          <w:sz w:val="24"/>
          <w:szCs w:val="24"/>
        </w:rPr>
        <w:t>).</w:t>
      </w:r>
      <w:r w:rsidR="001F6CAF" w:rsidRPr="00A2367F">
        <w:rPr>
          <w:color w:val="000000"/>
          <w:sz w:val="24"/>
          <w:szCs w:val="24"/>
        </w:rPr>
        <w:t xml:space="preserve"> </w:t>
      </w:r>
    </w:p>
    <w:p w14:paraId="3F9B875D" w14:textId="04324527" w:rsidR="001F6CAF" w:rsidRPr="00A2367F" w:rsidRDefault="001F6CAF"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Będę/nie będę podatnikiem podatku VAT.</w:t>
      </w:r>
    </w:p>
    <w:p w14:paraId="4CA4CF3B" w14:textId="114E4ED0" w:rsidR="001F6CAF" w:rsidRPr="00A2367F" w:rsidRDefault="007873C3"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Jeśli nabędę prawo do obniżenia kwoty podatku od towarów i usług</w:t>
      </w:r>
      <w:r w:rsidR="00A2367F" w:rsidRPr="00A2367F">
        <w:rPr>
          <w:color w:val="000000"/>
          <w:sz w:val="24"/>
          <w:szCs w:val="24"/>
        </w:rPr>
        <w:t xml:space="preserve"> należnego o kwotę </w:t>
      </w:r>
      <w:r w:rsidR="004F200F">
        <w:rPr>
          <w:color w:val="000000"/>
          <w:sz w:val="24"/>
          <w:szCs w:val="24"/>
        </w:rPr>
        <w:t xml:space="preserve"> </w:t>
      </w:r>
      <w:r w:rsidR="00A2367F" w:rsidRPr="00A2367F">
        <w:rPr>
          <w:color w:val="000000"/>
          <w:sz w:val="24"/>
          <w:szCs w:val="24"/>
        </w:rPr>
        <w:t xml:space="preserve">podatku naliczonego, zobowiązuje się do zwrotu równowartości podatku od towarów </w:t>
      </w:r>
      <w:r w:rsidR="004F200F">
        <w:rPr>
          <w:color w:val="000000"/>
          <w:sz w:val="24"/>
          <w:szCs w:val="24"/>
        </w:rPr>
        <w:br/>
      </w:r>
      <w:r w:rsidR="00A2367F" w:rsidRPr="00A2367F">
        <w:rPr>
          <w:color w:val="000000"/>
          <w:sz w:val="24"/>
          <w:szCs w:val="24"/>
        </w:rPr>
        <w:t>i usług zakupionych w ramach umowy.</w:t>
      </w:r>
    </w:p>
    <w:p w14:paraId="69AED91B" w14:textId="096AEBC1" w:rsidR="001F6CAF" w:rsidRPr="00A2367F" w:rsidRDefault="001F6CAF" w:rsidP="001F6CAF">
      <w:pPr>
        <w:numPr>
          <w:ilvl w:val="0"/>
          <w:numId w:val="1"/>
        </w:numPr>
        <w:shd w:val="clear" w:color="auto" w:fill="FFFFFF"/>
        <w:tabs>
          <w:tab w:val="clear" w:pos="1800"/>
          <w:tab w:val="num" w:pos="360"/>
        </w:tabs>
        <w:autoSpaceDE w:val="0"/>
        <w:autoSpaceDN w:val="0"/>
        <w:adjustRightInd w:val="0"/>
        <w:ind w:left="360"/>
        <w:jc w:val="both"/>
        <w:rPr>
          <w:color w:val="000000"/>
          <w:sz w:val="24"/>
          <w:szCs w:val="24"/>
        </w:rPr>
      </w:pPr>
      <w:r w:rsidRPr="00A2367F">
        <w:rPr>
          <w:color w:val="000000"/>
          <w:sz w:val="24"/>
          <w:szCs w:val="24"/>
        </w:rPr>
        <w:t xml:space="preserve"> Zobowiązuję się do złożenia w dniu podpisania umowy dodatkowego oświadczenia </w:t>
      </w:r>
      <w:r w:rsidRPr="00A2367F">
        <w:rPr>
          <w:color w:val="000000"/>
          <w:sz w:val="24"/>
          <w:szCs w:val="24"/>
        </w:rPr>
        <w:br/>
        <w:t>o uzyskanej pomocy publicznej, jeżeli w okresie od dnia złożenia wniosku do dnia podpisania umowy z</w:t>
      </w:r>
      <w:r w:rsidR="00457BFF" w:rsidRPr="00A2367F">
        <w:rPr>
          <w:color w:val="000000"/>
          <w:sz w:val="24"/>
          <w:szCs w:val="24"/>
        </w:rPr>
        <w:t>e</w:t>
      </w:r>
      <w:r w:rsidRPr="00A2367F">
        <w:rPr>
          <w:color w:val="000000"/>
          <w:sz w:val="24"/>
          <w:szCs w:val="24"/>
        </w:rPr>
        <w:t xml:space="preserve"> starostą otrzymam pomoc publiczną.</w:t>
      </w:r>
    </w:p>
    <w:p w14:paraId="73CBD65E" w14:textId="5EE0625A" w:rsidR="001F6CAF" w:rsidRPr="00A2367F" w:rsidRDefault="001F6CAF"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sidRPr="00A2367F">
        <w:rPr>
          <w:color w:val="000000"/>
          <w:sz w:val="24"/>
          <w:szCs w:val="24"/>
        </w:rPr>
        <w:t>Wykorzystam przyznane środki zgodnie z przeznaczeniem.</w:t>
      </w:r>
    </w:p>
    <w:p w14:paraId="50AC9442" w14:textId="12E124F6" w:rsidR="00457BFF" w:rsidRPr="00111522" w:rsidRDefault="00111522" w:rsidP="004F200F">
      <w:pPr>
        <w:numPr>
          <w:ilvl w:val="0"/>
          <w:numId w:val="1"/>
        </w:numPr>
        <w:shd w:val="clear" w:color="auto" w:fill="FFFFFF"/>
        <w:tabs>
          <w:tab w:val="clear" w:pos="1800"/>
          <w:tab w:val="num" w:pos="0"/>
        </w:tabs>
        <w:autoSpaceDE w:val="0"/>
        <w:autoSpaceDN w:val="0"/>
        <w:adjustRightInd w:val="0"/>
        <w:ind w:left="426" w:hanging="426"/>
        <w:jc w:val="both"/>
        <w:rPr>
          <w:color w:val="000000"/>
          <w:sz w:val="24"/>
          <w:szCs w:val="24"/>
        </w:rPr>
      </w:pPr>
      <w:r>
        <w:rPr>
          <w:color w:val="000000"/>
          <w:sz w:val="24"/>
          <w:szCs w:val="24"/>
        </w:rPr>
        <w:t>O</w:t>
      </w:r>
      <w:r w:rsidRPr="00A2367F">
        <w:rPr>
          <w:color w:val="000000"/>
          <w:sz w:val="24"/>
          <w:szCs w:val="24"/>
        </w:rPr>
        <w:t>świadcza</w:t>
      </w:r>
      <w:r>
        <w:rPr>
          <w:color w:val="000000"/>
          <w:sz w:val="24"/>
          <w:szCs w:val="24"/>
        </w:rPr>
        <w:t>m</w:t>
      </w:r>
      <w:r w:rsidRPr="00A2367F">
        <w:rPr>
          <w:color w:val="000000"/>
          <w:sz w:val="24"/>
          <w:szCs w:val="24"/>
        </w:rPr>
        <w:t>, że</w:t>
      </w:r>
      <w:r>
        <w:rPr>
          <w:color w:val="000000"/>
          <w:sz w:val="24"/>
          <w:szCs w:val="24"/>
        </w:rPr>
        <w:t xml:space="preserve"> </w:t>
      </w:r>
      <w:r w:rsidRPr="00A2367F">
        <w:rPr>
          <w:color w:val="000000"/>
          <w:sz w:val="24"/>
          <w:szCs w:val="24"/>
        </w:rPr>
        <w:t>zapozna</w:t>
      </w:r>
      <w:r>
        <w:rPr>
          <w:color w:val="000000"/>
          <w:sz w:val="24"/>
          <w:szCs w:val="24"/>
        </w:rPr>
        <w:t>łem(</w:t>
      </w:r>
      <w:proofErr w:type="spellStart"/>
      <w:r w:rsidRPr="00A2367F">
        <w:rPr>
          <w:color w:val="000000"/>
          <w:sz w:val="24"/>
          <w:szCs w:val="24"/>
        </w:rPr>
        <w:t>a</w:t>
      </w:r>
      <w:r>
        <w:rPr>
          <w:color w:val="000000"/>
          <w:sz w:val="24"/>
          <w:szCs w:val="24"/>
        </w:rPr>
        <w:t>m</w:t>
      </w:r>
      <w:proofErr w:type="spellEnd"/>
      <w:r>
        <w:rPr>
          <w:color w:val="000000"/>
          <w:sz w:val="24"/>
          <w:szCs w:val="24"/>
        </w:rPr>
        <w:t>)</w:t>
      </w:r>
      <w:r w:rsidRPr="00A2367F">
        <w:rPr>
          <w:color w:val="000000"/>
          <w:sz w:val="24"/>
          <w:szCs w:val="24"/>
        </w:rPr>
        <w:t xml:space="preserve"> </w:t>
      </w:r>
      <w:r>
        <w:rPr>
          <w:color w:val="000000"/>
          <w:sz w:val="24"/>
          <w:szCs w:val="24"/>
        </w:rPr>
        <w:t xml:space="preserve">się </w:t>
      </w:r>
      <w:r w:rsidRPr="00A2367F">
        <w:rPr>
          <w:color w:val="000000"/>
          <w:sz w:val="24"/>
          <w:szCs w:val="24"/>
        </w:rPr>
        <w:t>z Regulaminem</w:t>
      </w:r>
      <w:r>
        <w:rPr>
          <w:color w:val="000000"/>
          <w:sz w:val="24"/>
          <w:szCs w:val="24"/>
        </w:rPr>
        <w:t xml:space="preserve"> w sprawie przyznawania</w:t>
      </w:r>
      <w:r w:rsidRPr="00A2367F">
        <w:rPr>
          <w:color w:val="000000"/>
          <w:sz w:val="24"/>
          <w:szCs w:val="24"/>
        </w:rPr>
        <w:t xml:space="preserve"> środków </w:t>
      </w:r>
      <w:r>
        <w:rPr>
          <w:color w:val="000000"/>
          <w:sz w:val="24"/>
          <w:szCs w:val="24"/>
        </w:rPr>
        <w:t xml:space="preserve">na podjęcie działalności gospodarczej </w:t>
      </w:r>
      <w:r w:rsidRPr="00A2367F">
        <w:rPr>
          <w:color w:val="000000"/>
          <w:sz w:val="24"/>
          <w:szCs w:val="24"/>
        </w:rPr>
        <w:t>przez Powiatowy Urząd Pracy w Sandomierzu.</w:t>
      </w:r>
    </w:p>
    <w:p w14:paraId="0B35B2C2" w14:textId="4B2D2D72" w:rsidR="001F6CAF" w:rsidRPr="00A2367F" w:rsidRDefault="001F6CAF" w:rsidP="001F6CAF">
      <w:pPr>
        <w:shd w:val="clear" w:color="auto" w:fill="FFFFFF"/>
        <w:autoSpaceDE w:val="0"/>
        <w:autoSpaceDN w:val="0"/>
        <w:adjustRightInd w:val="0"/>
        <w:rPr>
          <w:bCs/>
          <w:color w:val="000000"/>
          <w:sz w:val="24"/>
          <w:szCs w:val="24"/>
        </w:rPr>
      </w:pPr>
      <w:r w:rsidRPr="00A2367F">
        <w:rPr>
          <w:bCs/>
          <w:color w:val="000000"/>
          <w:sz w:val="24"/>
          <w:szCs w:val="24"/>
        </w:rPr>
        <w:t>* niepotrzebne skreślić</w:t>
      </w:r>
    </w:p>
    <w:p w14:paraId="26177BF1" w14:textId="5D3498C7" w:rsidR="001F6CAF" w:rsidRDefault="006A59DA" w:rsidP="001F6CAF">
      <w:pPr>
        <w:shd w:val="clear" w:color="auto" w:fill="FFFFFF"/>
        <w:autoSpaceDE w:val="0"/>
        <w:autoSpaceDN w:val="0"/>
        <w:adjustRightInd w:val="0"/>
        <w:rPr>
          <w:bCs/>
          <w:color w:val="000000"/>
          <w:sz w:val="24"/>
          <w:szCs w:val="24"/>
        </w:rPr>
      </w:pPr>
      <w:r w:rsidRPr="00A2367F">
        <w:rPr>
          <w:bCs/>
          <w:color w:val="000000"/>
          <w:sz w:val="24"/>
          <w:szCs w:val="24"/>
        </w:rPr>
        <w:t xml:space="preserve">                                                                                                 </w:t>
      </w:r>
      <w:r w:rsidR="005372FD">
        <w:rPr>
          <w:bCs/>
          <w:color w:val="000000"/>
          <w:sz w:val="24"/>
          <w:szCs w:val="24"/>
        </w:rPr>
        <w:t xml:space="preserve">       </w:t>
      </w:r>
      <w:r w:rsidRPr="00A2367F">
        <w:rPr>
          <w:bCs/>
          <w:color w:val="000000"/>
          <w:sz w:val="24"/>
          <w:szCs w:val="24"/>
        </w:rPr>
        <w:t>…………………………</w:t>
      </w:r>
    </w:p>
    <w:p w14:paraId="07B78927" w14:textId="5A86E18E" w:rsidR="000C77FB" w:rsidRPr="008E07B6" w:rsidRDefault="00111522" w:rsidP="001F6CAF">
      <w:pPr>
        <w:shd w:val="clear" w:color="auto" w:fill="FFFFFF"/>
        <w:autoSpaceDE w:val="0"/>
        <w:autoSpaceDN w:val="0"/>
        <w:adjustRightInd w:val="0"/>
        <w:rPr>
          <w:bCs/>
          <w:color w:val="000000"/>
          <w:sz w:val="20"/>
        </w:rPr>
      </w:pPr>
      <w:r>
        <w:rPr>
          <w:bCs/>
          <w:color w:val="000000"/>
          <w:sz w:val="24"/>
          <w:szCs w:val="24"/>
        </w:rPr>
        <w:t xml:space="preserve">                                                                                                          </w:t>
      </w:r>
      <w:r w:rsidR="004F200F" w:rsidRPr="008E07B6">
        <w:rPr>
          <w:bCs/>
          <w:color w:val="000000"/>
          <w:sz w:val="20"/>
        </w:rPr>
        <w:t>p</w:t>
      </w:r>
      <w:r w:rsidRPr="008E07B6">
        <w:rPr>
          <w:bCs/>
          <w:color w:val="000000"/>
          <w:sz w:val="20"/>
        </w:rPr>
        <w:t>odpis Wnioskodawcy</w:t>
      </w:r>
    </w:p>
    <w:p w14:paraId="77ABA959" w14:textId="77777777" w:rsidR="00111522" w:rsidRDefault="00111522" w:rsidP="000C77FB">
      <w:pPr>
        <w:autoSpaceDE w:val="0"/>
        <w:autoSpaceDN w:val="0"/>
        <w:contextualSpacing/>
        <w:jc w:val="both"/>
        <w:rPr>
          <w:b/>
          <w:sz w:val="16"/>
          <w:szCs w:val="16"/>
        </w:rPr>
      </w:pPr>
    </w:p>
    <w:p w14:paraId="24738EFC" w14:textId="77777777" w:rsidR="00111522" w:rsidRDefault="00111522" w:rsidP="000C77FB">
      <w:pPr>
        <w:autoSpaceDE w:val="0"/>
        <w:autoSpaceDN w:val="0"/>
        <w:contextualSpacing/>
        <w:jc w:val="both"/>
        <w:rPr>
          <w:b/>
          <w:sz w:val="16"/>
          <w:szCs w:val="16"/>
        </w:rPr>
      </w:pPr>
    </w:p>
    <w:p w14:paraId="72CAD6F2" w14:textId="77777777" w:rsidR="00BD7DD9" w:rsidRPr="00BD7DD9" w:rsidRDefault="00BD7DD9" w:rsidP="00BD7DD9">
      <w:pPr>
        <w:jc w:val="both"/>
        <w:rPr>
          <w:b/>
          <w:sz w:val="18"/>
          <w:szCs w:val="18"/>
        </w:rPr>
      </w:pPr>
      <w:r w:rsidRPr="00BD7DD9">
        <w:rPr>
          <w:b/>
          <w:sz w:val="18"/>
          <w:szCs w:val="18"/>
        </w:rPr>
        <w:t xml:space="preserve">Zgodnie z art. 13 Rozporządzenia Parlamentu Europejskiego i Rady (UE) 2016/679 z dnia </w:t>
      </w:r>
      <w:r w:rsidRPr="00BD7DD9">
        <w:rPr>
          <w:b/>
          <w:sz w:val="18"/>
          <w:szCs w:val="18"/>
        </w:rPr>
        <w:br/>
        <w:t>27 kwietnia 2016 r. w sprawie ochrony osób fizycznych w związku z przetwarzaniem danych osobowych i w sprawie swobodnego przepływu takich danych oraz uchylenia dyrektywy 95/46/WE (zwanego dalej RODO, Dz. Urz. UE L 119 z 04.05.2016), Powiatowy Urząd Pracy w Sandomierzu informuję, iż:</w:t>
      </w:r>
    </w:p>
    <w:p w14:paraId="6AA4E87D" w14:textId="77777777"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 xml:space="preserve">Administratorem Pana/Pani danych osobowych jest Powiatowy Urząd Pracy w Sandomierzu, </w:t>
      </w:r>
      <w:r w:rsidRPr="00BD7DD9">
        <w:rPr>
          <w:sz w:val="18"/>
          <w:szCs w:val="18"/>
        </w:rPr>
        <w:br/>
        <w:t>ul. Mickiewicza 34, 27-600 Sandomierz, reprezentowany przez Dyrektora Powiatowego Urzędu Pracy w Sandomierzu.</w:t>
      </w:r>
    </w:p>
    <w:p w14:paraId="5377F6E0" w14:textId="77777777"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 xml:space="preserve">Starosta sandomierski wyznaczył Inspektora Ochrony Danych (IOD). We wszystkich sprawach dotyczących przetwarzania danych osobowych oraz korzystania z prawa związanego z ich przetwarzaniem można kontaktować się z IOD poprzez pocztę elektroniczną: </w:t>
      </w:r>
      <w:hyperlink r:id="rId5" w:history="1">
        <w:r w:rsidRPr="00BD7DD9">
          <w:rPr>
            <w:sz w:val="18"/>
            <w:szCs w:val="18"/>
            <w:u w:val="single"/>
          </w:rPr>
          <w:t>gradzinski@powiat.sandomierz.pl</w:t>
        </w:r>
      </w:hyperlink>
      <w:r w:rsidRPr="00BD7DD9">
        <w:rPr>
          <w:sz w:val="18"/>
          <w:szCs w:val="18"/>
        </w:rPr>
        <w:t xml:space="preserve"> lub pisemnie na adres siedziby Urzędu.</w:t>
      </w:r>
    </w:p>
    <w:p w14:paraId="3C46C5B1" w14:textId="77777777"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Pana/Pani dane osobowe przetwarzane są w celu realizacji ustawowych zadań urzędu - na podstawie art. 6 ust. 1 lit. c ogólnego rozporządzenia o ochronie danych osobowych z dnia 27 kwietnia 2016 r., na podstawie przepisów ustawy z dnia 20 marca 2025 r. o rynku pracy i służbach zatrudnienia  oraz aktów wykonawczych do ww. ustawy.</w:t>
      </w:r>
    </w:p>
    <w:p w14:paraId="021AFABC" w14:textId="77777777" w:rsidR="00BD7DD9" w:rsidRPr="00BD7DD9" w:rsidRDefault="00BD7DD9" w:rsidP="00BD7DD9">
      <w:pPr>
        <w:pStyle w:val="Akapitzlist"/>
        <w:widowControl w:val="0"/>
        <w:numPr>
          <w:ilvl w:val="0"/>
          <w:numId w:val="2"/>
        </w:numPr>
        <w:tabs>
          <w:tab w:val="clear" w:pos="360"/>
        </w:tabs>
        <w:suppressAutoHyphens/>
        <w:ind w:left="284"/>
        <w:jc w:val="both"/>
        <w:rPr>
          <w:sz w:val="18"/>
          <w:szCs w:val="18"/>
        </w:rPr>
      </w:pPr>
      <w:r w:rsidRPr="00BD7DD9">
        <w:rPr>
          <w:sz w:val="18"/>
          <w:szCs w:val="18"/>
        </w:rPr>
        <w:t>Administrator danych zapewnia bezpieczeństwo przetwarzanych danych zgodnie z przyjętą</w:t>
      </w:r>
      <w:r w:rsidRPr="00BD7DD9">
        <w:rPr>
          <w:sz w:val="18"/>
          <w:szCs w:val="18"/>
        </w:rPr>
        <w:br/>
        <w:t xml:space="preserve"> i stosowaną w Powiatowym Urzędzie Pracy w Sandomierzu polityką bezpieczeństwa przetwarzania danych osobowych.</w:t>
      </w:r>
    </w:p>
    <w:p w14:paraId="6011B332" w14:textId="77777777"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Pana/Pani dane osobowe nie będą przechowywane dłużej, niż jest to konieczne dla celu, dla którego zostały zebrane i w czasie określonym przepisami prawa.</w:t>
      </w:r>
    </w:p>
    <w:p w14:paraId="22146826" w14:textId="3CDD0E4C"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W przypadku umów zawieranych przez Powiatowy Urząd Pracy, dane przechowywane są przez okres realizacji zawartej umowy, a po rozwiązaniu umowy przez okres konieczny dla zabezpieczenia dochodzenia ewentualnych roszczeń, oraz spełnienia obowiązków wynikających z przepisów prawa.</w:t>
      </w:r>
    </w:p>
    <w:p w14:paraId="03EC4244" w14:textId="77777777"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Osoba, której dane dotyczą ma prawo dostępu do swoich danych (art. 15 RODO), ich sprostowania (art. 16 RODO), usunięcia danych (art. 17 RODO), ograniczenia przetwarzania danych (art. 18 RODO), przenoszenia danych (art. 20 RODO) i wniesienia sprzeciwu wobec przetwarzania danych (art. 21 RODO).</w:t>
      </w:r>
    </w:p>
    <w:p w14:paraId="19B6D09F" w14:textId="77777777"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Osoba, której dane dotyczą ma prawo wniesienia skargi do organu nadzorczego właściwego do przetwarzania danych osobowych.</w:t>
      </w:r>
    </w:p>
    <w:p w14:paraId="156E13CB" w14:textId="77777777"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 xml:space="preserve">Podanie przez Pana/Panią danych osobowych jest dobrowolne, jednak jest wymogiem niezbędnym do skorzystania z usług świadczonych przez Powiatowy Urząd Pracy w Sandomierzu. </w:t>
      </w:r>
    </w:p>
    <w:p w14:paraId="2F0BEE77" w14:textId="43D54CE1" w:rsidR="00BD7DD9" w:rsidRPr="00BD7DD9" w:rsidRDefault="00BD7DD9" w:rsidP="00BD7DD9">
      <w:pPr>
        <w:numPr>
          <w:ilvl w:val="0"/>
          <w:numId w:val="2"/>
        </w:numPr>
        <w:spacing w:before="100" w:beforeAutospacing="1" w:after="100" w:afterAutospacing="1"/>
        <w:ind w:left="255" w:right="15"/>
        <w:jc w:val="both"/>
        <w:rPr>
          <w:sz w:val="18"/>
          <w:szCs w:val="18"/>
        </w:rPr>
      </w:pPr>
      <w:r w:rsidRPr="00BD7DD9">
        <w:rPr>
          <w:sz w:val="18"/>
          <w:szCs w:val="18"/>
        </w:rPr>
        <w:t xml:space="preserve">Pana/Pani </w:t>
      </w:r>
      <w:r w:rsidRPr="00BD7DD9">
        <w:rPr>
          <w:rFonts w:eastAsia="Calibri"/>
          <w:sz w:val="18"/>
          <w:szCs w:val="18"/>
        </w:rPr>
        <w:t>dane osobowe nie będą przetwarzane w sposób zautomatyzowany i nie będą profilowane</w:t>
      </w:r>
      <w:r w:rsidRPr="00BD7DD9">
        <w:rPr>
          <w:sz w:val="18"/>
          <w:szCs w:val="18"/>
        </w:rPr>
        <w:t>.</w:t>
      </w:r>
    </w:p>
    <w:p w14:paraId="77C81F86" w14:textId="77777777" w:rsidR="00BD7DD9" w:rsidRPr="00BD7DD9" w:rsidRDefault="00BD7DD9" w:rsidP="00BD7DD9">
      <w:pPr>
        <w:pStyle w:val="Akapitzlist"/>
        <w:widowControl w:val="0"/>
        <w:numPr>
          <w:ilvl w:val="0"/>
          <w:numId w:val="2"/>
        </w:numPr>
        <w:tabs>
          <w:tab w:val="clear" w:pos="360"/>
        </w:tabs>
        <w:suppressAutoHyphens/>
        <w:spacing w:after="160" w:line="259" w:lineRule="auto"/>
        <w:ind w:left="284"/>
        <w:jc w:val="both"/>
        <w:rPr>
          <w:rFonts w:eastAsia="Calibri"/>
          <w:sz w:val="18"/>
          <w:szCs w:val="18"/>
        </w:rPr>
      </w:pPr>
      <w:r w:rsidRPr="00BD7DD9">
        <w:rPr>
          <w:rFonts w:eastAsia="Calibri"/>
          <w:sz w:val="18"/>
          <w:szCs w:val="18"/>
        </w:rPr>
        <w:t xml:space="preserve">Pana/Pani dane będą przekazywane i udostępniane wyłącznie podmiotom uprawnionym do ich uzyskania na podstawie obowiązujących przepisów prawa, </w:t>
      </w:r>
      <w:r w:rsidRPr="00BD7DD9">
        <w:rPr>
          <w:sz w:val="18"/>
          <w:szCs w:val="18"/>
        </w:rPr>
        <w:t>w szczególności: sądom, komornikom sądowym, organom ścigania, ośrodkom pomocy społecznej, urzędom skarbowym, Zakładowi Ubezpieczeń Społecznych,</w:t>
      </w:r>
      <w:r w:rsidRPr="00BD7DD9">
        <w:rPr>
          <w:rFonts w:eastAsia="Calibri"/>
          <w:sz w:val="18"/>
          <w:szCs w:val="18"/>
        </w:rPr>
        <w:t xml:space="preserve"> lub które zawarły z Administratorem danych umowy: powierzenia przetwarzania danych, na świadczenie usług pocztowych, bankowych, prawnych.</w:t>
      </w:r>
    </w:p>
    <w:p w14:paraId="536E3EC8" w14:textId="77777777" w:rsidR="00BD7DD9" w:rsidRPr="00BD7DD9" w:rsidRDefault="00BD7DD9" w:rsidP="00BD7DD9">
      <w:pPr>
        <w:pStyle w:val="Akapitzlist"/>
        <w:widowControl w:val="0"/>
        <w:numPr>
          <w:ilvl w:val="0"/>
          <w:numId w:val="2"/>
        </w:numPr>
        <w:tabs>
          <w:tab w:val="clear" w:pos="360"/>
        </w:tabs>
        <w:suppressAutoHyphens/>
        <w:spacing w:after="160" w:line="259" w:lineRule="auto"/>
        <w:ind w:left="284"/>
        <w:jc w:val="both"/>
        <w:rPr>
          <w:rFonts w:eastAsia="Calibri"/>
          <w:sz w:val="18"/>
          <w:szCs w:val="18"/>
        </w:rPr>
      </w:pPr>
      <w:r w:rsidRPr="00BD7DD9">
        <w:rPr>
          <w:sz w:val="18"/>
          <w:szCs w:val="18"/>
        </w:rPr>
        <w:t>Dane, których administratorem jest Powiatowy Urząd Pracy w Sandomierzu, nie będą przekazane odbiorcy w państwie trzecim lub organizacji międzynarodowej.</w:t>
      </w:r>
    </w:p>
    <w:p w14:paraId="476B5619" w14:textId="77777777" w:rsidR="00BD7DD9" w:rsidRPr="00421014" w:rsidRDefault="00BD7DD9" w:rsidP="00BD7DD9">
      <w:pPr>
        <w:pStyle w:val="Akapitzlist"/>
        <w:spacing w:after="160" w:line="252" w:lineRule="auto"/>
        <w:jc w:val="both"/>
        <w:rPr>
          <w:rFonts w:asciiTheme="minorHAnsi" w:hAnsiTheme="minorHAnsi" w:cstheme="minorHAnsi"/>
          <w:sz w:val="22"/>
          <w:szCs w:val="22"/>
        </w:rPr>
      </w:pPr>
    </w:p>
    <w:p w14:paraId="7BD2D5F2" w14:textId="77777777" w:rsidR="00BD7DD9" w:rsidRDefault="00BD7DD9" w:rsidP="00BD7DD9">
      <w:pPr>
        <w:spacing w:after="160" w:line="252" w:lineRule="auto"/>
        <w:jc w:val="both"/>
        <w:rPr>
          <w:rFonts w:asciiTheme="minorHAnsi" w:hAnsiTheme="minorHAnsi" w:cstheme="minorHAnsi"/>
          <w:b/>
          <w:sz w:val="22"/>
          <w:szCs w:val="22"/>
        </w:rPr>
      </w:pPr>
    </w:p>
    <w:p w14:paraId="62668F16" w14:textId="77777777" w:rsidR="00BD7DD9" w:rsidRPr="00C714C0" w:rsidRDefault="00BD7DD9" w:rsidP="00BD7DD9">
      <w:pPr>
        <w:spacing w:after="160" w:line="252" w:lineRule="auto"/>
        <w:jc w:val="both"/>
        <w:rPr>
          <w:b/>
          <w:sz w:val="22"/>
          <w:szCs w:val="22"/>
        </w:rPr>
      </w:pPr>
      <w:r w:rsidRPr="00C714C0">
        <w:rPr>
          <w:b/>
          <w:sz w:val="22"/>
          <w:szCs w:val="22"/>
        </w:rPr>
        <w:t>Zapoznałem/</w:t>
      </w:r>
      <w:proofErr w:type="spellStart"/>
      <w:r w:rsidRPr="00C714C0">
        <w:rPr>
          <w:b/>
          <w:sz w:val="22"/>
          <w:szCs w:val="22"/>
        </w:rPr>
        <w:t>am</w:t>
      </w:r>
      <w:proofErr w:type="spellEnd"/>
      <w:r w:rsidRPr="00C714C0">
        <w:rPr>
          <w:b/>
          <w:sz w:val="22"/>
          <w:szCs w:val="22"/>
        </w:rPr>
        <w:t xml:space="preserve"> się z informacją:</w:t>
      </w:r>
    </w:p>
    <w:p w14:paraId="138C27AC" w14:textId="77777777" w:rsidR="00BD7DD9" w:rsidRPr="00421014" w:rsidRDefault="00BD7DD9" w:rsidP="00BD7DD9">
      <w:pPr>
        <w:spacing w:after="160" w:line="252" w:lineRule="auto"/>
        <w:jc w:val="both"/>
        <w:rPr>
          <w:rFonts w:asciiTheme="minorHAnsi" w:hAnsiTheme="minorHAnsi" w:cstheme="minorHAnsi"/>
          <w:sz w:val="22"/>
          <w:szCs w:val="22"/>
        </w:rPr>
      </w:pPr>
    </w:p>
    <w:p w14:paraId="02DA9B73" w14:textId="77777777" w:rsidR="00BD7DD9" w:rsidRPr="00C714C0" w:rsidRDefault="00BD7DD9" w:rsidP="00BD7DD9">
      <w:pPr>
        <w:spacing w:after="160" w:line="252" w:lineRule="auto"/>
        <w:jc w:val="both"/>
        <w:rPr>
          <w:b/>
          <w:sz w:val="22"/>
          <w:szCs w:val="22"/>
        </w:rPr>
      </w:pPr>
      <w:r w:rsidRPr="00C714C0">
        <w:rPr>
          <w:b/>
          <w:sz w:val="22"/>
          <w:szCs w:val="22"/>
        </w:rPr>
        <w:t>Sandomierz, dnia</w:t>
      </w:r>
      <w:r w:rsidRPr="00421014">
        <w:rPr>
          <w:rFonts w:asciiTheme="minorHAnsi" w:hAnsiTheme="minorHAnsi" w:cstheme="minorHAnsi"/>
          <w:b/>
          <w:sz w:val="22"/>
          <w:szCs w:val="22"/>
        </w:rPr>
        <w:t>…………………………………………</w:t>
      </w:r>
      <w:r w:rsidRPr="00421014">
        <w:rPr>
          <w:rFonts w:asciiTheme="minorHAnsi" w:hAnsiTheme="minorHAnsi" w:cstheme="minorHAnsi"/>
          <w:sz w:val="22"/>
          <w:szCs w:val="22"/>
        </w:rPr>
        <w:tab/>
      </w:r>
      <w:r w:rsidRPr="00421014">
        <w:rPr>
          <w:rFonts w:asciiTheme="minorHAnsi" w:hAnsiTheme="minorHAnsi" w:cstheme="minorHAnsi"/>
          <w:sz w:val="22"/>
          <w:szCs w:val="22"/>
        </w:rPr>
        <w:tab/>
      </w:r>
      <w:r w:rsidRPr="00421014">
        <w:rPr>
          <w:rFonts w:asciiTheme="minorHAnsi" w:hAnsiTheme="minorHAnsi" w:cstheme="minorHAnsi"/>
          <w:sz w:val="22"/>
          <w:szCs w:val="22"/>
        </w:rPr>
        <w:tab/>
      </w:r>
      <w:r w:rsidRPr="00421014">
        <w:rPr>
          <w:rFonts w:asciiTheme="minorHAnsi" w:hAnsiTheme="minorHAnsi" w:cstheme="minorHAnsi"/>
          <w:b/>
          <w:sz w:val="22"/>
          <w:szCs w:val="22"/>
        </w:rPr>
        <w:t>………….…………………………………………….</w:t>
      </w:r>
      <w:r w:rsidRPr="00421014">
        <w:rPr>
          <w:rFonts w:asciiTheme="minorHAnsi" w:hAnsiTheme="minorHAnsi" w:cstheme="minorHAnsi"/>
          <w:b/>
          <w:sz w:val="22"/>
          <w:szCs w:val="22"/>
        </w:rPr>
        <w:br/>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421014">
        <w:rPr>
          <w:rFonts w:asciiTheme="minorHAnsi" w:hAnsiTheme="minorHAnsi" w:cstheme="minorHAnsi"/>
          <w:b/>
          <w:sz w:val="22"/>
          <w:szCs w:val="22"/>
        </w:rPr>
        <w:tab/>
      </w:r>
      <w:r w:rsidRPr="00C714C0">
        <w:rPr>
          <w:b/>
          <w:sz w:val="22"/>
          <w:szCs w:val="22"/>
        </w:rPr>
        <w:t xml:space="preserve">     (czytelny podpis)</w:t>
      </w:r>
    </w:p>
    <w:p w14:paraId="391A364E" w14:textId="04C41E4B" w:rsidR="00585FDE" w:rsidRPr="000C77FB" w:rsidRDefault="00585FDE" w:rsidP="00BD7DD9">
      <w:pPr>
        <w:autoSpaceDE w:val="0"/>
        <w:autoSpaceDN w:val="0"/>
        <w:contextualSpacing/>
        <w:jc w:val="both"/>
        <w:rPr>
          <w:bCs/>
          <w:color w:val="000000"/>
          <w:sz w:val="24"/>
          <w:szCs w:val="24"/>
        </w:rPr>
      </w:pPr>
    </w:p>
    <w:sectPr w:rsidR="00585FDE" w:rsidRPr="000C77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822D53"/>
    <w:multiLevelType w:val="hybridMultilevel"/>
    <w:tmpl w:val="2EE46D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F0921AB"/>
    <w:multiLevelType w:val="hybridMultilevel"/>
    <w:tmpl w:val="93F8F60A"/>
    <w:lvl w:ilvl="0" w:tplc="04F8046C">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84668FC"/>
    <w:multiLevelType w:val="hybridMultilevel"/>
    <w:tmpl w:val="C99C16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A4F6A87"/>
    <w:multiLevelType w:val="multilevel"/>
    <w:tmpl w:val="C978782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2103741">
    <w:abstractNumId w:val="1"/>
  </w:num>
  <w:num w:numId="2" w16cid:durableId="138154531">
    <w:abstractNumId w:val="3"/>
  </w:num>
  <w:num w:numId="3" w16cid:durableId="434325765">
    <w:abstractNumId w:val="2"/>
  </w:num>
  <w:num w:numId="4" w16cid:durableId="480429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160"/>
    <w:rsid w:val="000C77FB"/>
    <w:rsid w:val="000D5C6E"/>
    <w:rsid w:val="00111522"/>
    <w:rsid w:val="001310D1"/>
    <w:rsid w:val="00173CB8"/>
    <w:rsid w:val="001C4BF1"/>
    <w:rsid w:val="001F6CAF"/>
    <w:rsid w:val="0032097E"/>
    <w:rsid w:val="003277E3"/>
    <w:rsid w:val="003700F0"/>
    <w:rsid w:val="00396DBE"/>
    <w:rsid w:val="003B5573"/>
    <w:rsid w:val="004249EB"/>
    <w:rsid w:val="00456BD6"/>
    <w:rsid w:val="00457BFF"/>
    <w:rsid w:val="00460456"/>
    <w:rsid w:val="004F200F"/>
    <w:rsid w:val="00522B95"/>
    <w:rsid w:val="00536D03"/>
    <w:rsid w:val="005372FD"/>
    <w:rsid w:val="00550B93"/>
    <w:rsid w:val="00585FDE"/>
    <w:rsid w:val="00626452"/>
    <w:rsid w:val="00634B2D"/>
    <w:rsid w:val="00644C7C"/>
    <w:rsid w:val="006824B8"/>
    <w:rsid w:val="006A59DA"/>
    <w:rsid w:val="00767B77"/>
    <w:rsid w:val="00776900"/>
    <w:rsid w:val="007873C3"/>
    <w:rsid w:val="00792D50"/>
    <w:rsid w:val="00796719"/>
    <w:rsid w:val="007C7CE3"/>
    <w:rsid w:val="008203BC"/>
    <w:rsid w:val="008611BD"/>
    <w:rsid w:val="008E07B6"/>
    <w:rsid w:val="009C5322"/>
    <w:rsid w:val="009D010E"/>
    <w:rsid w:val="009D5DD0"/>
    <w:rsid w:val="00A10160"/>
    <w:rsid w:val="00A10824"/>
    <w:rsid w:val="00A151F3"/>
    <w:rsid w:val="00A2367F"/>
    <w:rsid w:val="00A71B0A"/>
    <w:rsid w:val="00AA3FEB"/>
    <w:rsid w:val="00AC48BB"/>
    <w:rsid w:val="00B9078E"/>
    <w:rsid w:val="00BD7DD9"/>
    <w:rsid w:val="00BF6525"/>
    <w:rsid w:val="00C47EC1"/>
    <w:rsid w:val="00C714C0"/>
    <w:rsid w:val="00CD6DF9"/>
    <w:rsid w:val="00CF4625"/>
    <w:rsid w:val="00D15F6A"/>
    <w:rsid w:val="00D65A2B"/>
    <w:rsid w:val="00DC4F31"/>
    <w:rsid w:val="00DD0E8F"/>
    <w:rsid w:val="00DE1AB2"/>
    <w:rsid w:val="00E235C6"/>
    <w:rsid w:val="00E76EE4"/>
    <w:rsid w:val="00F70D96"/>
    <w:rsid w:val="00FF2B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72AE6"/>
  <w15:chartTrackingRefBased/>
  <w15:docId w15:val="{E9ED8842-034F-4330-B6FE-D1EBBCE3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CAF"/>
    <w:pPr>
      <w:spacing w:after="0" w:line="240" w:lineRule="auto"/>
    </w:pPr>
    <w:rPr>
      <w:rFonts w:ascii="Times New Roman" w:eastAsia="Times New Roman" w:hAnsi="Times New Roman" w:cs="Times New Roman"/>
      <w:sz w:val="28"/>
      <w:szCs w:val="20"/>
      <w:lang w:eastAsia="pl-PL"/>
    </w:rPr>
  </w:style>
  <w:style w:type="paragraph" w:styleId="Nagwek7">
    <w:name w:val="heading 7"/>
    <w:basedOn w:val="Normalny"/>
    <w:next w:val="Normalny"/>
    <w:link w:val="Nagwek7Znak"/>
    <w:qFormat/>
    <w:rsid w:val="001F6CAF"/>
    <w:pPr>
      <w:keepNext/>
      <w:jc w:val="right"/>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rsid w:val="001F6CAF"/>
    <w:rPr>
      <w:rFonts w:ascii="Times New Roman" w:eastAsia="Times New Roman" w:hAnsi="Times New Roman" w:cs="Times New Roman"/>
      <w:b/>
      <w:sz w:val="24"/>
      <w:szCs w:val="20"/>
      <w:lang w:eastAsia="pl-PL"/>
    </w:rPr>
  </w:style>
  <w:style w:type="paragraph" w:styleId="Akapitzlist">
    <w:name w:val="List Paragraph"/>
    <w:basedOn w:val="Normalny"/>
    <w:uiPriority w:val="34"/>
    <w:qFormat/>
    <w:rsid w:val="001F6CAF"/>
    <w:pPr>
      <w:ind w:left="720"/>
      <w:contextualSpacing/>
    </w:pPr>
  </w:style>
  <w:style w:type="character" w:customStyle="1" w:styleId="FontStyle38">
    <w:name w:val="Font Style38"/>
    <w:uiPriority w:val="99"/>
    <w:rsid w:val="001F6CAF"/>
    <w:rPr>
      <w:rFonts w:ascii="Verdana" w:hAnsi="Verdana" w:cs="Verdana"/>
      <w:sz w:val="10"/>
      <w:szCs w:val="10"/>
    </w:rPr>
  </w:style>
  <w:style w:type="paragraph" w:styleId="Tekstdymka">
    <w:name w:val="Balloon Text"/>
    <w:basedOn w:val="Normalny"/>
    <w:link w:val="TekstdymkaZnak"/>
    <w:uiPriority w:val="99"/>
    <w:semiHidden/>
    <w:unhideWhenUsed/>
    <w:rsid w:val="00B9078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078E"/>
    <w:rPr>
      <w:rFonts w:ascii="Segoe UI" w:eastAsia="Times New Roman" w:hAnsi="Segoe UI" w:cs="Segoe UI"/>
      <w:sz w:val="18"/>
      <w:szCs w:val="18"/>
      <w:lang w:eastAsia="pl-PL"/>
    </w:rPr>
  </w:style>
  <w:style w:type="character" w:styleId="Hipercze">
    <w:name w:val="Hyperlink"/>
    <w:basedOn w:val="Domylnaczcionkaakapitu"/>
    <w:uiPriority w:val="99"/>
    <w:semiHidden/>
    <w:unhideWhenUsed/>
    <w:rsid w:val="000C7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107401">
      <w:bodyDiv w:val="1"/>
      <w:marLeft w:val="0"/>
      <w:marRight w:val="0"/>
      <w:marTop w:val="0"/>
      <w:marBottom w:val="0"/>
      <w:divBdr>
        <w:top w:val="none" w:sz="0" w:space="0" w:color="auto"/>
        <w:left w:val="none" w:sz="0" w:space="0" w:color="auto"/>
        <w:bottom w:val="none" w:sz="0" w:space="0" w:color="auto"/>
        <w:right w:val="none" w:sz="0" w:space="0" w:color="auto"/>
      </w:divBdr>
    </w:div>
    <w:div w:id="173690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radzinski@powiat.sandomierz.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927</Words>
  <Characters>5567</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Tokarska</dc:creator>
  <cp:keywords/>
  <dc:description/>
  <cp:lastModifiedBy>Justyna Wrona</cp:lastModifiedBy>
  <cp:revision>33</cp:revision>
  <cp:lastPrinted>2024-01-22T07:18:00Z</cp:lastPrinted>
  <dcterms:created xsi:type="dcterms:W3CDTF">2021-06-17T10:25:00Z</dcterms:created>
  <dcterms:modified xsi:type="dcterms:W3CDTF">2025-06-16T10:55:00Z</dcterms:modified>
</cp:coreProperties>
</file>