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13DF" w14:textId="1DF89DCD" w:rsidR="005D55E6" w:rsidRPr="0073247A" w:rsidRDefault="00596951" w:rsidP="0073247A">
      <w:pPr>
        <w:spacing w:after="0" w:line="360" w:lineRule="auto"/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Hlk192765621"/>
      <w:r>
        <w:rPr>
          <w:rFonts w:ascii="Arial Narrow" w:hAnsi="Arial Narrow"/>
          <w:b/>
          <w:bCs/>
          <w:sz w:val="24"/>
          <w:szCs w:val="24"/>
        </w:rPr>
        <w:t>Ogólne i</w:t>
      </w:r>
      <w:r w:rsidR="005D55E6" w:rsidRPr="0073247A">
        <w:rPr>
          <w:rFonts w:ascii="Arial Narrow" w:hAnsi="Arial Narrow"/>
          <w:b/>
          <w:bCs/>
          <w:sz w:val="24"/>
          <w:szCs w:val="24"/>
        </w:rPr>
        <w:t>nformacje o uczestnikach kształcenia ustawicznego</w:t>
      </w:r>
      <w:bookmarkEnd w:id="0"/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08"/>
        <w:gridCol w:w="1342"/>
        <w:gridCol w:w="7"/>
        <w:gridCol w:w="1336"/>
        <w:gridCol w:w="1416"/>
        <w:gridCol w:w="1275"/>
      </w:tblGrid>
      <w:tr w:rsidR="005D55E6" w14:paraId="087AC72C" w14:textId="77777777" w:rsidTr="005D55E6">
        <w:trPr>
          <w:jc w:val="center"/>
        </w:trPr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579C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Wyszczególnienie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D06B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Liczba pracodawców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5D0E" w14:textId="77777777" w:rsidR="005D55E6" w:rsidRDefault="005D55E6">
            <w:pPr>
              <w:pStyle w:val="Tekstpodstawowyzwciciem"/>
              <w:tabs>
                <w:tab w:val="center" w:pos="1647"/>
                <w:tab w:val="right" w:pos="3295"/>
              </w:tabs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Liczba pracowników</w:t>
            </w:r>
          </w:p>
        </w:tc>
      </w:tr>
      <w:tr w:rsidR="005D55E6" w14:paraId="276BC5EA" w14:textId="77777777" w:rsidTr="005D55E6">
        <w:trPr>
          <w:jc w:val="center"/>
        </w:trPr>
        <w:tc>
          <w:tcPr>
            <w:tcW w:w="90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885F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96DB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ogółem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0A15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kobiety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75C8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75AA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kobiety</w:t>
            </w:r>
          </w:p>
        </w:tc>
      </w:tr>
      <w:tr w:rsidR="005D55E6" w14:paraId="48FD4D1E" w14:textId="77777777" w:rsidTr="005D55E6">
        <w:trPr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C99" w14:textId="77777777" w:rsidR="005D55E6" w:rsidRDefault="005D55E6">
            <w:pPr>
              <w:pStyle w:val="Tekstpodstawowyzwciciem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Objęci wsparciem ogółem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5B70" w14:textId="77777777" w:rsidR="005D55E6" w:rsidRDefault="005D55E6">
            <w:pPr>
              <w:pStyle w:val="Tekstpodstawowyzwciciem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82EC" w14:textId="77777777" w:rsidR="005D55E6" w:rsidRDefault="005D55E6">
            <w:pPr>
              <w:pStyle w:val="Tekstpodstawowyzwciciem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6A28" w14:textId="77777777" w:rsidR="005D55E6" w:rsidRDefault="005D55E6">
            <w:pPr>
              <w:pStyle w:val="Tekstpodstawowyzwciciem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52E0" w14:textId="77777777" w:rsidR="005D55E6" w:rsidRDefault="005D55E6">
            <w:pPr>
              <w:pStyle w:val="Tekstpodstawowyzwciciem"/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5D55E6" w14:paraId="6D29FE63" w14:textId="77777777" w:rsidTr="005D55E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844766" w14:textId="77777777" w:rsidR="005D55E6" w:rsidRDefault="005D55E6">
            <w:pPr>
              <w:pStyle w:val="Tekstpodstawowyzwciciem"/>
              <w:spacing w:before="120"/>
              <w:ind w:left="113" w:right="113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Według rodzajów wsparcia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E32E" w14:textId="77777777" w:rsidR="005D55E6" w:rsidRDefault="005D55E6">
            <w:pPr>
              <w:pStyle w:val="Tekstpodstawowyzwciciem"/>
              <w:spacing w:before="12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Kursy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E5C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404F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FC14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5BE3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54FF2D75" w14:textId="77777777" w:rsidTr="005D55E6">
        <w:trPr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FD85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C456" w14:textId="77777777" w:rsidR="005D55E6" w:rsidRDefault="005D55E6">
            <w:pPr>
              <w:pStyle w:val="Tekstpodstawowyzwciciem"/>
              <w:spacing w:before="12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Studia podyplomowe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FC2B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F12A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8F2E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B707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300E2084" w14:textId="77777777" w:rsidTr="005D55E6">
        <w:trPr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B7E5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B697" w14:textId="77777777" w:rsidR="005D55E6" w:rsidRDefault="005D55E6">
            <w:pPr>
              <w:pStyle w:val="Tekstpodstawowyzwciciem"/>
              <w:spacing w:before="12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Egzaminy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95FF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AFD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F6B8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BF84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7ECDE4C2" w14:textId="77777777" w:rsidTr="005D55E6">
        <w:trPr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41A5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1AAD" w14:textId="77777777" w:rsidR="005D55E6" w:rsidRDefault="005D55E6">
            <w:pPr>
              <w:pStyle w:val="Tekstpodstawowyzwciciem"/>
              <w:spacing w:before="12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Badania lekarskie i/lub psychologiczne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407A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7C29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03B1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6C20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0B65A39A" w14:textId="77777777" w:rsidTr="005D55E6">
        <w:trPr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DE36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A1A5" w14:textId="77777777" w:rsidR="005D55E6" w:rsidRDefault="005D55E6">
            <w:pPr>
              <w:pStyle w:val="Tekstpodstawowyzwciciem"/>
              <w:spacing w:before="12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Ubezpieczenie NNW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2397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19DF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476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7268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7CCDC558" w14:textId="77777777" w:rsidTr="005D55E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41F7AD" w14:textId="77777777" w:rsidR="005D55E6" w:rsidRDefault="005D55E6">
            <w:pPr>
              <w:pStyle w:val="Tekstpodstawowyzwciciem"/>
              <w:spacing w:before="120"/>
              <w:ind w:left="113" w:right="113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Według grup wiekowych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9E0C" w14:textId="77777777" w:rsidR="005D55E6" w:rsidRDefault="005D55E6">
            <w:pPr>
              <w:pStyle w:val="Tekstpodstawowyzwciciem"/>
              <w:spacing w:before="12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15-24 lata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0DA0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6FBE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A3D8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4472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4D931307" w14:textId="77777777" w:rsidTr="005D55E6">
        <w:trPr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AB70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EC3D" w14:textId="77777777" w:rsidR="005D55E6" w:rsidRDefault="005D55E6">
            <w:pPr>
              <w:pStyle w:val="Tekstpodstawowyzwciciem"/>
              <w:spacing w:before="12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25-34 lata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A012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D06C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78B5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7771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5F73BCFE" w14:textId="77777777" w:rsidTr="005D55E6">
        <w:trPr>
          <w:trHeight w:val="448"/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D062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F51A" w14:textId="77777777" w:rsidR="005D55E6" w:rsidRDefault="005D55E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35-44 lata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B471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56A1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1077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84FD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6D9973EC" w14:textId="77777777" w:rsidTr="005D55E6">
        <w:trPr>
          <w:trHeight w:val="448"/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495E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86F9" w14:textId="77777777" w:rsidR="005D55E6" w:rsidRDefault="005D55E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45 lat i więcej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C09E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5626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C740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94C1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131A3308" w14:textId="77777777" w:rsidTr="005D55E6">
        <w:trPr>
          <w:trHeight w:val="448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010D56" w14:textId="77777777" w:rsidR="005D55E6" w:rsidRDefault="005D55E6">
            <w:pPr>
              <w:pStyle w:val="Tekstpodstawowyzwciciem"/>
              <w:spacing w:before="120"/>
              <w:ind w:left="113" w:right="113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Według poziomu wykształcenia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6599" w14:textId="77777777" w:rsidR="005D55E6" w:rsidRDefault="005D55E6">
            <w:pPr>
              <w:pStyle w:val="Tekstpodstawowyzwciciem"/>
              <w:spacing w:before="120"/>
              <w:ind w:right="113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Gimnazjalne i poniżej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71C1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C46A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0567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13A9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337CF9B9" w14:textId="77777777" w:rsidTr="005D55E6">
        <w:trPr>
          <w:trHeight w:val="448"/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7E50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BD0B" w14:textId="77777777" w:rsidR="005D55E6" w:rsidRDefault="005D55E6">
            <w:pPr>
              <w:pStyle w:val="Tekstpodstawowyzwciciem"/>
              <w:spacing w:before="120"/>
              <w:ind w:right="113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Zasadnicze zawodowe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441C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BC57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2B19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4197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4004DBC4" w14:textId="77777777" w:rsidTr="005D55E6">
        <w:trPr>
          <w:trHeight w:val="448"/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0D11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1D5D" w14:textId="77777777" w:rsidR="005D55E6" w:rsidRDefault="005D55E6">
            <w:pPr>
              <w:pStyle w:val="Tekstpodstawowyzwciciem"/>
              <w:spacing w:before="120"/>
              <w:ind w:right="113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Średnie ogólnokształcące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70F8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C16C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1238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BAD9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37D3DA2C" w14:textId="77777777" w:rsidTr="005D55E6">
        <w:trPr>
          <w:trHeight w:val="448"/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CC3E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186C" w14:textId="77777777" w:rsidR="005D55E6" w:rsidRDefault="005D55E6">
            <w:pPr>
              <w:pStyle w:val="Tekstpodstawowyzwciciem"/>
              <w:spacing w:before="120"/>
              <w:ind w:right="113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Średnie zawodowe i policealne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E663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73F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0937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47D7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0DC8D0E3" w14:textId="77777777" w:rsidTr="005D55E6">
        <w:trPr>
          <w:trHeight w:val="448"/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A65F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62EE" w14:textId="77777777" w:rsidR="005D55E6" w:rsidRDefault="005D55E6">
            <w:pPr>
              <w:pStyle w:val="Tekstpodstawowyzwciciem"/>
              <w:spacing w:before="120"/>
              <w:ind w:right="113" w:firstLine="3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Wyższe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04D2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ED9E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8DA8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35E8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2C505FB6" w14:textId="77777777" w:rsidTr="005D55E6">
        <w:trPr>
          <w:cantSplit/>
          <w:trHeight w:val="1154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025281" w14:textId="77777777" w:rsidR="005D55E6" w:rsidRDefault="005D55E6">
            <w:pPr>
              <w:pStyle w:val="Tekstpodstawowyzwciciem"/>
              <w:ind w:left="113" w:right="113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Rodzaj wykonywanej pracy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07FD" w14:textId="77777777" w:rsidR="005D55E6" w:rsidRDefault="005D55E6">
            <w:pPr>
              <w:pStyle w:val="Tekstpodstawowyzwciciem"/>
              <w:spacing w:before="120"/>
              <w:ind w:right="113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Pracujący w szczególnych warunkach lub wykonujący pracę o szczególnym charakterze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48C1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F7C5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0A85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74E0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  <w:tr w:rsidR="005D55E6" w14:paraId="345A3127" w14:textId="77777777" w:rsidTr="005D55E6">
        <w:trPr>
          <w:cantSplit/>
          <w:trHeight w:val="1553"/>
          <w:jc w:val="center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94A6" w14:textId="77777777" w:rsidR="005D55E6" w:rsidRDefault="005D55E6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7261" w14:textId="77777777" w:rsidR="005D55E6" w:rsidRDefault="005D55E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Mogący udokumentować wykonywanie przez co najmniej 15 lat prac w szczególnych warunkach lub o szczególnym charakterze, a którym nie przysługuje prawo do emerytury pomostowej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D76C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F82B" w14:textId="77777777" w:rsidR="005D55E6" w:rsidRDefault="005D55E6">
            <w:pPr>
              <w:pStyle w:val="Tekstpodstawowyzwciciem"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4A5D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82DD" w14:textId="77777777" w:rsidR="005D55E6" w:rsidRDefault="005D55E6">
            <w:pPr>
              <w:pStyle w:val="Tekstpodstawowyzwciciem"/>
              <w:spacing w:before="120"/>
              <w:ind w:firstLine="0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031C7FFC" w14:textId="77777777" w:rsidR="005D55E6" w:rsidRDefault="005D55E6" w:rsidP="005D55E6">
      <w:pPr>
        <w:pStyle w:val="Akapitzlist"/>
        <w:spacing w:after="0" w:line="360" w:lineRule="auto"/>
        <w:ind w:left="284"/>
        <w:jc w:val="both"/>
        <w:rPr>
          <w:rFonts w:ascii="Arial Narrow" w:hAnsi="Arial Narrow"/>
          <w:b/>
          <w:sz w:val="24"/>
          <w:szCs w:val="24"/>
        </w:rPr>
      </w:pPr>
    </w:p>
    <w:p w14:paraId="77669FB7" w14:textId="77777777" w:rsidR="005D55E6" w:rsidRDefault="005D55E6" w:rsidP="005D55E6">
      <w:pPr>
        <w:pStyle w:val="Akapitzlist"/>
        <w:spacing w:after="0" w:line="360" w:lineRule="auto"/>
        <w:ind w:left="284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Uczestnicy wg zawodów zgodnie z klasyfikacją zawodów i specjalności na potrzeby rynku pracy (Dz. U. z 2018r., poz. 227, ze zm.) 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1351"/>
        <w:gridCol w:w="2321"/>
        <w:gridCol w:w="1030"/>
        <w:gridCol w:w="1110"/>
        <w:gridCol w:w="965"/>
        <w:gridCol w:w="1245"/>
      </w:tblGrid>
      <w:tr w:rsidR="005D55E6" w14:paraId="2B927F50" w14:textId="77777777" w:rsidTr="005D55E6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A200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B705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Kod grupy zawodów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154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Nazwa grupy</w:t>
            </w:r>
          </w:p>
          <w:p w14:paraId="5B47CDF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54FE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Liczba pracodawców</w:t>
            </w:r>
          </w:p>
        </w:tc>
        <w:tc>
          <w:tcPr>
            <w:tcW w:w="2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71C3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noProof/>
                <w:sz w:val="24"/>
                <w:szCs w:val="24"/>
                <w:lang w:eastAsia="pl-PL"/>
              </w:rPr>
              <w:t>Liczba pracowników</w:t>
            </w:r>
          </w:p>
        </w:tc>
      </w:tr>
      <w:tr w:rsidR="005D55E6" w14:paraId="588C3047" w14:textId="77777777" w:rsidTr="005D55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AFA48" w14:textId="77777777" w:rsidR="005D55E6" w:rsidRDefault="005D55E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05AF2" w14:textId="77777777" w:rsidR="005D55E6" w:rsidRDefault="005D55E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DD7FE" w14:textId="77777777" w:rsidR="005D55E6" w:rsidRDefault="005D55E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4228F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EA86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 tym kobiet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E88C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0FCB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 tym kobiet</w:t>
            </w:r>
          </w:p>
        </w:tc>
      </w:tr>
      <w:tr w:rsidR="005D55E6" w14:paraId="7B01C06A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5034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EC2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F4579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Siły zbrojne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38FA5D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E99F98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73F1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C9C8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4A9279DF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F9CA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91C6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3EA5F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Kierownicy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F30C83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3DACD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C2D0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8552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63540E6F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A4D1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CF0A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83903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Specjaliści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7010D7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42DF65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16FD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8D99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28005DC7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A943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3C37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D7CE7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Technicy i inny średni personel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D5BE5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AB3FF4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2C5D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B284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F2476C7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A5D6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D340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17F3A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Pracownicy biurowi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AC4FE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23ED90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6402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917E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A5FAEF4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D684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5C67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C24FD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Pracownicy usług i sprzedawcy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3E29D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197FAB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ACC6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DFC1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2F30AD1A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7973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0076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88A4D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Rolnicy, ogrodnicy, leśnicy i rybacy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E994A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5BAC9B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B8EA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8D33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54FD439B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D948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840A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554A9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Robotnicy przemysłowi i rzemieślnicy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8D92F7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BD0B8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E528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FFDA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06002FE4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7835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D8B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45664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Operatorzy i monterzy maszyn i urządzeń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334D6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3ECEFC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59D7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3ABD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4B0C818" w14:textId="77777777" w:rsidTr="005D55E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9FF6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776B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15C90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Pracownicy wykonujący prace proste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8C83F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96DABF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C4A1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160C" w14:textId="77777777" w:rsidR="005D55E6" w:rsidRDefault="005D55E6">
            <w:pPr>
              <w:pStyle w:val="Akapitzlist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</w:tbl>
    <w:p w14:paraId="5CF8EC67" w14:textId="77777777" w:rsidR="005D55E6" w:rsidRDefault="005D55E6" w:rsidP="005D55E6">
      <w:pPr>
        <w:pStyle w:val="Akapitzlist"/>
        <w:spacing w:after="0" w:line="360" w:lineRule="auto"/>
        <w:ind w:left="284"/>
        <w:jc w:val="both"/>
        <w:rPr>
          <w:rFonts w:ascii="Arial Narrow" w:hAnsi="Arial Narrow"/>
          <w:b/>
          <w:sz w:val="24"/>
          <w:szCs w:val="24"/>
        </w:rPr>
      </w:pPr>
    </w:p>
    <w:p w14:paraId="54920149" w14:textId="77777777" w:rsidR="005D55E6" w:rsidRDefault="005D55E6" w:rsidP="005D55E6">
      <w:pPr>
        <w:pStyle w:val="Akapitzlist"/>
        <w:spacing w:after="0" w:line="360" w:lineRule="auto"/>
        <w:ind w:left="284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Uczestnicy wg tematyki kształcenia</w:t>
      </w:r>
    </w:p>
    <w:tbl>
      <w:tblPr>
        <w:tblW w:w="9747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4554"/>
        <w:gridCol w:w="1276"/>
        <w:gridCol w:w="1122"/>
        <w:gridCol w:w="1134"/>
        <w:gridCol w:w="1004"/>
      </w:tblGrid>
      <w:tr w:rsidR="005D55E6" w14:paraId="3E42381B" w14:textId="77777777" w:rsidTr="005D55E6"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82D8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4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67B7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Nazwa tematyki kształcenia</w:t>
            </w:r>
          </w:p>
        </w:tc>
        <w:tc>
          <w:tcPr>
            <w:tcW w:w="2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C4B2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Liczba pracodawców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B9F7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noProof/>
                <w:sz w:val="24"/>
                <w:szCs w:val="24"/>
                <w:lang w:eastAsia="pl-PL"/>
              </w:rPr>
              <w:t>Liczba pracowników</w:t>
            </w:r>
          </w:p>
        </w:tc>
      </w:tr>
      <w:tr w:rsidR="005D55E6" w14:paraId="08A4B2DA" w14:textId="77777777" w:rsidTr="005D55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F3868" w14:textId="77777777" w:rsidR="005D55E6" w:rsidRDefault="005D55E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3A407" w14:textId="77777777" w:rsidR="005D55E6" w:rsidRDefault="005D55E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88DDE" w14:textId="77777777" w:rsidR="005D55E6" w:rsidRDefault="005D55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731BA" w14:textId="77777777" w:rsidR="005D55E6" w:rsidRDefault="005D55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 tym kobiet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B694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20E2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 tym kobiet</w:t>
            </w:r>
          </w:p>
        </w:tc>
      </w:tr>
      <w:tr w:rsidR="005D55E6" w14:paraId="77C29928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E04C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A06E1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Podstawowe programy ogólne (w tym: kształcenie umiejętności pisania, czytania i liczenia)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A6D59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5D7C6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D7E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B51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77BCDA0B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A974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97F0B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Rozwój osobowościowy i kariery zawodowej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5B882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836B7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23D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1119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591C4F26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5D26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6984F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Szkolenie nauczycieli i nauka o kształceniu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EDDA1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400C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E2E5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1F2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77FB8EE2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53AD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E7835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Sztuka, kultura, rzemiosło artystyczne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D6750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5362A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BAE5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B9F5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76F80D90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5779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5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A2064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Nauki humanistyczne (bez języków obcych) i społeczne, w tym: ekonomia, socjologia, psychologia, politologia, etnologia, geografia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E9872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F3A3F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F8D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A407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6A5F063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D429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6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FE595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Języki obce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F7595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2B8B7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22FD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371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95C42D0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3B6E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7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C3A1E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Dziennikarstwo i informacja naukowo-techniczna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E835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207BE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E908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C7B8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4A440C2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BEBB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DE61A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Sprzedaż, marketing, public relations, handel nieruchomościami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41568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A04B4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500B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4EF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D1958DA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522F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9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AA144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Rachunkowość, księgowość, bankowość, ubezpieczenia, analiza inwestycyjna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79712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F637D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8EAB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CCAF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670D5084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25FA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10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CC6A2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Zarządzanie i administrowanie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ED38F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AEA51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ED0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2E94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255385E1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6C97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11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BE18D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Prace sekretarskie i biurowe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08B9B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C94CA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DFB0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4386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F568489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3DBC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12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28536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Prawo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CD130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5FC60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D470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7F6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74487AB3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747B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13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84B44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Nauki o życiu i nauki przyrodnicze,</w:t>
            </w:r>
          </w:p>
          <w:p w14:paraId="166C6AAA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 tym: biologia, zoologia, chemia, fizyka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44B21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709D8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26D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36F7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5B8C7023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82E1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14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4AEC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Matematyka i statystyka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43062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506F9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5069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B6EF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6686396C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6E55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15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88F99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Informatyka i wykorzystanie komputerów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F9B06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F0643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23A5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448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4DFF873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5D58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D6818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Technika i handel artykułami technicznymi, w tym: mechanika, metalurgia, energetyka, elektryka, elektronika, telekomunikacja, miernictwo, naprawa i konserwacja pojazdów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BF489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FD97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73B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4AE4F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E832C45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B0F0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17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D0CD6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Górnictwo i przetwórstwo przemysłowe, w tym: przemysł spożywczy, lekki, chemiczny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3240B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E87CB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4B3E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36E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E7F5197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6047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18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57C9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Architektura i budownictwo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A5BA1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E02EB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CE4C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101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48992B41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9D98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19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B21C7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Rolnictwo, leśnictwo, rybołówstwo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DBB44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A09BC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4144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C7A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2F98B80F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D263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20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F0DE0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Weterynaria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D42FA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5EFD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FE05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D7B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063A8DD9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9DC9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21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11940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Opieka zdrowotna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62782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A84A1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EE04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E8C5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532BEEF5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05FB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22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433C2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Opieka społeczna, w tym: opieka nad osobami niepełnosprawnymi, starszymi, dziećmi, wolontariat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82A29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A48AA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7A54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27C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74651EBD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B1BE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23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A19CD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Ochrona własności i osób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EC9FBF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926C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33B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75BAF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5469F85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9348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24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08F89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Ochrona środowiska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CF3D9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7B3E0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2AE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948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1793CE1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270E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25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33C77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Usługi hotelarskie, turystyka i rekreacja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83918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738C6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8F5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E6F8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28A39DA3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1309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26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31608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Usługi gastronomiczne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811BD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15759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4EE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17A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26C1F018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32C6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27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AB851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Usługi fryzjerskie, kosmetyczne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EDD9E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CD9B5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DD87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6F28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6EC7B38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4892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28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EA577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Usługi krawieckie, obuwnicze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0E894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B5CB8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C63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2E4F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1ADF9B81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FEA1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29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51B0D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Usługi stolarskie, szklarskie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EB844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3DBD34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5CF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565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074F75A5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D716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30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4C946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Usługi transportowe, w tym kursy prawa jazdy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3A4D23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ADEED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1622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EA7FE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59070ED0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1018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31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4668F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Pozostałe usługi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5F545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32EA8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C89A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A67A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01DE30BB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034A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32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0C483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BHP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FF80F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03B0D1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30C07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15B0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0E3FCDD4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01BD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33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92A3A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Nauka aktywnego poszukiwania pracy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15CE1B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90D64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131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476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3857D62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7F33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34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A7479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Inne obszary szkoleń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E32A96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E5942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B04D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557C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00278D87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7D76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35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EF969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Język 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330212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E3269C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FFBF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0A65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  <w:tr w:rsidR="005D55E6" w14:paraId="3AC69EDE" w14:textId="77777777" w:rsidTr="005D55E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D167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36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2887A" w14:textId="77777777" w:rsidR="005D55E6" w:rsidRDefault="005D55E6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Kompetencje cyfrowe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3A849A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FE0620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CEF8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9D5A9" w14:textId="77777777" w:rsidR="005D55E6" w:rsidRDefault="005D55E6">
            <w:pPr>
              <w:pStyle w:val="Akapitzlist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</w:p>
        </w:tc>
      </w:tr>
    </w:tbl>
    <w:p w14:paraId="66E4C59E" w14:textId="7EE8FB68" w:rsidR="00636C3C" w:rsidRDefault="00636C3C" w:rsidP="00636C3C"/>
    <w:p w14:paraId="0740F353" w14:textId="77777777" w:rsidR="00636C3C" w:rsidRDefault="00636C3C" w:rsidP="00636C3C"/>
    <w:p w14:paraId="627ACE6C" w14:textId="70DE6970" w:rsidR="00636C3C" w:rsidRPr="00636C3C" w:rsidRDefault="00636C3C" w:rsidP="00636C3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36C3C">
        <w:t>……………………………………………………………..</w:t>
      </w:r>
    </w:p>
    <w:p w14:paraId="774C4196" w14:textId="372C00EB" w:rsidR="00636C3C" w:rsidRPr="00636C3C" w:rsidRDefault="00636C3C" w:rsidP="00636C3C">
      <w:pPr>
        <w:spacing w:after="0" w:line="240" w:lineRule="auto"/>
        <w:ind w:left="4248" w:firstLine="708"/>
        <w:jc w:val="both"/>
        <w:rPr>
          <w:rFonts w:ascii="Arial Narrow" w:hAnsi="Arial Narrow"/>
          <w:sz w:val="20"/>
          <w:szCs w:val="20"/>
        </w:rPr>
      </w:pPr>
      <w:r w:rsidRPr="00636C3C">
        <w:rPr>
          <w:rFonts w:ascii="Arial Narrow" w:hAnsi="Arial Narrow"/>
        </w:rPr>
        <w:t>(</w:t>
      </w:r>
      <w:r w:rsidRPr="00636C3C">
        <w:rPr>
          <w:rFonts w:ascii="Arial Narrow" w:hAnsi="Arial Narrow"/>
          <w:sz w:val="20"/>
          <w:szCs w:val="20"/>
        </w:rPr>
        <w:t>podpis osoby/osób uprawnionej/uprawnionych</w:t>
      </w:r>
      <w:r w:rsidRPr="00636C3C">
        <w:rPr>
          <w:rFonts w:ascii="Arial Narrow" w:hAnsi="Arial Narrow"/>
          <w:sz w:val="20"/>
          <w:szCs w:val="20"/>
        </w:rPr>
        <w:t xml:space="preserve"> </w:t>
      </w:r>
      <w:r w:rsidRPr="00636C3C">
        <w:rPr>
          <w:rFonts w:ascii="Arial Narrow" w:hAnsi="Arial Narrow"/>
          <w:sz w:val="20"/>
          <w:szCs w:val="20"/>
        </w:rPr>
        <w:t>do</w:t>
      </w:r>
    </w:p>
    <w:p w14:paraId="789EF3D4" w14:textId="77777777" w:rsidR="00636C3C" w:rsidRPr="00636C3C" w:rsidRDefault="00636C3C" w:rsidP="00636C3C">
      <w:pPr>
        <w:spacing w:after="0" w:line="240" w:lineRule="auto"/>
        <w:ind w:left="4956"/>
        <w:jc w:val="both"/>
        <w:rPr>
          <w:rFonts w:ascii="Arial Narrow" w:hAnsi="Arial Narrow"/>
          <w:sz w:val="20"/>
          <w:szCs w:val="20"/>
        </w:rPr>
      </w:pPr>
      <w:r w:rsidRPr="00636C3C">
        <w:rPr>
          <w:rFonts w:ascii="Arial Narrow" w:hAnsi="Arial Narrow"/>
          <w:sz w:val="20"/>
          <w:szCs w:val="20"/>
        </w:rPr>
        <w:t>reprezentacji i składania oświadczeń,</w:t>
      </w:r>
      <w:r w:rsidRPr="00636C3C">
        <w:rPr>
          <w:rFonts w:ascii="Arial Narrow" w:hAnsi="Arial Narrow"/>
          <w:sz w:val="20"/>
          <w:szCs w:val="20"/>
        </w:rPr>
        <w:t xml:space="preserve"> </w:t>
      </w:r>
      <w:r w:rsidRPr="00636C3C">
        <w:rPr>
          <w:rFonts w:ascii="Arial Narrow" w:hAnsi="Arial Narrow"/>
          <w:sz w:val="20"/>
          <w:szCs w:val="20"/>
        </w:rPr>
        <w:t xml:space="preserve">zgodnie </w:t>
      </w:r>
    </w:p>
    <w:p w14:paraId="77387B37" w14:textId="77777777" w:rsidR="00636C3C" w:rsidRPr="00636C3C" w:rsidRDefault="00636C3C" w:rsidP="00636C3C">
      <w:pPr>
        <w:spacing w:after="0" w:line="240" w:lineRule="auto"/>
        <w:ind w:left="4956"/>
        <w:jc w:val="both"/>
        <w:rPr>
          <w:rFonts w:ascii="Arial Narrow" w:hAnsi="Arial Narrow"/>
          <w:sz w:val="20"/>
          <w:szCs w:val="20"/>
        </w:rPr>
      </w:pPr>
      <w:r w:rsidRPr="00636C3C">
        <w:rPr>
          <w:rFonts w:ascii="Arial Narrow" w:hAnsi="Arial Narrow"/>
          <w:sz w:val="20"/>
          <w:szCs w:val="20"/>
        </w:rPr>
        <w:t>z dokumentem rejestrowym</w:t>
      </w:r>
      <w:r w:rsidRPr="00636C3C">
        <w:rPr>
          <w:rFonts w:ascii="Arial Narrow" w:hAnsi="Arial Narrow"/>
          <w:sz w:val="20"/>
          <w:szCs w:val="20"/>
        </w:rPr>
        <w:t xml:space="preserve"> </w:t>
      </w:r>
    </w:p>
    <w:p w14:paraId="3FF3305F" w14:textId="04FCF465" w:rsidR="00636C3C" w:rsidRPr="00636C3C" w:rsidRDefault="00636C3C" w:rsidP="00636C3C">
      <w:pPr>
        <w:spacing w:after="0" w:line="240" w:lineRule="auto"/>
        <w:ind w:left="4956"/>
        <w:jc w:val="both"/>
        <w:rPr>
          <w:rFonts w:ascii="Arial Narrow" w:hAnsi="Arial Narrow"/>
          <w:sz w:val="20"/>
          <w:szCs w:val="20"/>
        </w:rPr>
      </w:pPr>
      <w:r w:rsidRPr="00636C3C">
        <w:rPr>
          <w:rFonts w:ascii="Arial Narrow" w:hAnsi="Arial Narrow"/>
          <w:sz w:val="20"/>
          <w:szCs w:val="20"/>
        </w:rPr>
        <w:t>lub załączonym pełnomocnictwem)</w:t>
      </w:r>
    </w:p>
    <w:p w14:paraId="6F939063" w14:textId="77777777" w:rsidR="00636C3C" w:rsidRPr="00636C3C" w:rsidRDefault="00636C3C" w:rsidP="00636C3C">
      <w:pPr>
        <w:spacing w:after="0" w:line="240" w:lineRule="auto"/>
        <w:rPr>
          <w:rFonts w:ascii="Arial Narrow" w:eastAsia="Times New Roman" w:hAnsi="Arial Narrow"/>
          <w:b/>
          <w:sz w:val="20"/>
          <w:szCs w:val="20"/>
          <w:lang w:eastAsia="pl-PL"/>
        </w:rPr>
      </w:pPr>
    </w:p>
    <w:p w14:paraId="75116F70" w14:textId="77777777" w:rsidR="00636C3C" w:rsidRDefault="00636C3C" w:rsidP="00636C3C"/>
    <w:sectPr w:rsidR="00636C3C" w:rsidSect="004D4921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5B060" w14:textId="77777777" w:rsidR="005A50CF" w:rsidRDefault="005A50CF" w:rsidP="005D55E6">
      <w:pPr>
        <w:spacing w:after="0" w:line="240" w:lineRule="auto"/>
      </w:pPr>
      <w:r>
        <w:separator/>
      </w:r>
    </w:p>
  </w:endnote>
  <w:endnote w:type="continuationSeparator" w:id="0">
    <w:p w14:paraId="7DD80019" w14:textId="77777777" w:rsidR="005A50CF" w:rsidRDefault="005A50CF" w:rsidP="005D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4029598"/>
      <w:docPartObj>
        <w:docPartGallery w:val="Page Numbers (Bottom of Page)"/>
        <w:docPartUnique/>
      </w:docPartObj>
    </w:sdtPr>
    <w:sdtContent>
      <w:p w14:paraId="1CE833FA" w14:textId="51BA47A7" w:rsidR="00971C97" w:rsidRDefault="00971C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B27217" w14:textId="77777777" w:rsidR="00596951" w:rsidRDefault="00596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8D5A7" w14:textId="77777777" w:rsidR="005A50CF" w:rsidRDefault="005A50CF" w:rsidP="005D55E6">
      <w:pPr>
        <w:spacing w:after="0" w:line="240" w:lineRule="auto"/>
      </w:pPr>
      <w:r>
        <w:separator/>
      </w:r>
    </w:p>
  </w:footnote>
  <w:footnote w:type="continuationSeparator" w:id="0">
    <w:p w14:paraId="335702D8" w14:textId="77777777" w:rsidR="005A50CF" w:rsidRDefault="005A50CF" w:rsidP="005D5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46606" w14:textId="44E5AE0F" w:rsidR="005D55E6" w:rsidRPr="005D55E6" w:rsidRDefault="005D55E6" w:rsidP="004D4921">
    <w:pPr>
      <w:tabs>
        <w:tab w:val="left" w:pos="975"/>
        <w:tab w:val="center" w:pos="4536"/>
        <w:tab w:val="right" w:pos="9072"/>
        <w:tab w:val="right" w:pos="15398"/>
      </w:tabs>
      <w:spacing w:after="0" w:line="240" w:lineRule="auto"/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</w:pP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bookmarkStart w:id="1" w:name="_Hlk192765327"/>
  </w:p>
  <w:bookmarkEnd w:id="1"/>
  <w:p w14:paraId="37867F60" w14:textId="77777777" w:rsidR="005D55E6" w:rsidRDefault="005D55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53CEA" w14:textId="719F869B" w:rsidR="00556A58" w:rsidRPr="00556A58" w:rsidRDefault="004D4921" w:rsidP="00556A58">
    <w:pPr>
      <w:pStyle w:val="Nagwek"/>
      <w:tabs>
        <w:tab w:val="left" w:pos="975"/>
        <w:tab w:val="right" w:pos="15398"/>
      </w:tabs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</w:pPr>
    <w:r>
      <w:rPr>
        <w:rFonts w:ascii="Arial Narrow" w:eastAsiaTheme="minorHAnsi" w:hAnsi="Arial Narrow" w:cstheme="minorBidi"/>
        <w:b/>
        <w:bCs/>
        <w:noProof/>
        <w:kern w:val="2"/>
        <w:sz w:val="20"/>
        <w:szCs w:val="20"/>
        <w14:ligatures w14:val="standardContextual"/>
      </w:rPr>
      <w:drawing>
        <wp:anchor distT="0" distB="0" distL="114300" distR="114300" simplePos="0" relativeHeight="251659264" behindDoc="1" locked="0" layoutInCell="0" allowOverlap="1" wp14:anchorId="30D91829" wp14:editId="5E793358">
          <wp:simplePos x="0" y="0"/>
          <wp:positionH relativeFrom="column">
            <wp:posOffset>-409575</wp:posOffset>
          </wp:positionH>
          <wp:positionV relativeFrom="paragraph">
            <wp:posOffset>-181610</wp:posOffset>
          </wp:positionV>
          <wp:extent cx="1618615" cy="688975"/>
          <wp:effectExtent l="0" t="0" r="635" b="0"/>
          <wp:wrapNone/>
          <wp:docPr id="1068224289" name="Obraz 1" descr="logo-KFS-pole ochro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KFS-pole ochron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  <w:r w:rsidR="00556A58" w:rsidRPr="00556A58"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>Załącznik nr</w:t>
    </w:r>
    <w:r w:rsidR="00596951"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 xml:space="preserve"> 7</w:t>
    </w:r>
    <w:r w:rsidR="00556A58" w:rsidRPr="00556A58"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 xml:space="preserve"> </w:t>
    </w:r>
  </w:p>
  <w:p w14:paraId="741E84CB" w14:textId="77777777" w:rsidR="00556A58" w:rsidRPr="00556A58" w:rsidRDefault="00556A58" w:rsidP="00556A58">
    <w:pPr>
      <w:spacing w:after="0" w:line="240" w:lineRule="auto"/>
      <w:ind w:left="720" w:hanging="720"/>
      <w:contextualSpacing/>
      <w:jc w:val="right"/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</w:pPr>
    <w:r w:rsidRPr="00556A58"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 xml:space="preserve">do wniosku o dofinansowanie kosztów </w:t>
    </w:r>
  </w:p>
  <w:p w14:paraId="51D94AE5" w14:textId="77777777" w:rsidR="00556A58" w:rsidRPr="00556A58" w:rsidRDefault="00556A58" w:rsidP="00556A58">
    <w:pPr>
      <w:spacing w:after="0" w:line="240" w:lineRule="auto"/>
      <w:ind w:left="720" w:hanging="720"/>
      <w:contextualSpacing/>
      <w:jc w:val="right"/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</w:pPr>
    <w:r w:rsidRPr="00556A58"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>kształcenia ustawicznego</w:t>
    </w:r>
  </w:p>
  <w:p w14:paraId="181B0371" w14:textId="77777777" w:rsidR="00556A58" w:rsidRPr="00556A58" w:rsidRDefault="00556A58" w:rsidP="00556A58">
    <w:pPr>
      <w:spacing w:after="0" w:line="240" w:lineRule="auto"/>
      <w:ind w:left="720" w:hanging="720"/>
      <w:contextualSpacing/>
      <w:jc w:val="right"/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</w:pPr>
    <w:r w:rsidRPr="00556A58"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 xml:space="preserve"> pracowników i pracodawców</w:t>
    </w:r>
  </w:p>
  <w:p w14:paraId="2BBD3C15" w14:textId="5F5FCE21" w:rsidR="004D4921" w:rsidRPr="005D55E6" w:rsidRDefault="004D4921" w:rsidP="004D4921">
    <w:pPr>
      <w:tabs>
        <w:tab w:val="left" w:pos="975"/>
        <w:tab w:val="center" w:pos="4536"/>
        <w:tab w:val="left" w:pos="5220"/>
        <w:tab w:val="right" w:pos="9072"/>
        <w:tab w:val="right" w:pos="15398"/>
      </w:tabs>
      <w:spacing w:after="0" w:line="240" w:lineRule="auto"/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</w:pPr>
    <w:r>
      <w:rPr>
        <w:rFonts w:ascii="Arial Narrow" w:eastAsiaTheme="minorHAnsi" w:hAnsi="Arial Narrow" w:cstheme="minorBidi"/>
        <w:b/>
        <w:bCs/>
        <w:kern w:val="2"/>
        <w:sz w:val="20"/>
        <w:szCs w:val="20"/>
        <w14:ligatures w14:val="standardContextual"/>
      </w:rPr>
      <w:tab/>
    </w:r>
  </w:p>
  <w:p w14:paraId="229B8B34" w14:textId="77777777" w:rsidR="00EE3BB3" w:rsidRDefault="00EE3B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132F69"/>
    <w:multiLevelType w:val="hybridMultilevel"/>
    <w:tmpl w:val="6C1E2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445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E6"/>
    <w:rsid w:val="004503BC"/>
    <w:rsid w:val="004D4921"/>
    <w:rsid w:val="00556A58"/>
    <w:rsid w:val="00596951"/>
    <w:rsid w:val="005A50CF"/>
    <w:rsid w:val="005D55E6"/>
    <w:rsid w:val="00636C3C"/>
    <w:rsid w:val="006E589B"/>
    <w:rsid w:val="0073247A"/>
    <w:rsid w:val="008D249F"/>
    <w:rsid w:val="00971C97"/>
    <w:rsid w:val="00A114B3"/>
    <w:rsid w:val="00DB4AD2"/>
    <w:rsid w:val="00EE3BB3"/>
    <w:rsid w:val="00F4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8BCB7"/>
  <w15:chartTrackingRefBased/>
  <w15:docId w15:val="{4EE8614A-489C-40E8-A3CE-7C8606A3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921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5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5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5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5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55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55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55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55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5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5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5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55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55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55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55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55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55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55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5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5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5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5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55E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D55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55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5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55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55E6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55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55E6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D55E6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D55E6"/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55E6"/>
  </w:style>
  <w:style w:type="paragraph" w:styleId="Nagwek">
    <w:name w:val="header"/>
    <w:basedOn w:val="Normalny"/>
    <w:link w:val="NagwekZnak"/>
    <w:uiPriority w:val="99"/>
    <w:unhideWhenUsed/>
    <w:rsid w:val="005D5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5E6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D5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5E6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6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518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Choszczno</dc:creator>
  <cp:keywords/>
  <dc:description/>
  <cp:lastModifiedBy>PUP Choszczno</cp:lastModifiedBy>
  <cp:revision>9</cp:revision>
  <cp:lastPrinted>2025-03-13T13:15:00Z</cp:lastPrinted>
  <dcterms:created xsi:type="dcterms:W3CDTF">2025-03-13T12:28:00Z</dcterms:created>
  <dcterms:modified xsi:type="dcterms:W3CDTF">2025-03-13T13:20:00Z</dcterms:modified>
</cp:coreProperties>
</file>