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666137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ds. monitorowania i ewaluacji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666137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Centrum Kształcenia Ustawicznego i Praktycznego w Zielonej Górze, </w:t>
            </w:r>
            <w:r w:rsidR="00E72E3F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ul. Długa 13</w:t>
            </w:r>
            <w:r w:rsidR="00E72E3F">
              <w:rPr>
                <w:rFonts w:ascii="Arial Narrow" w:hAnsi="Arial Narrow"/>
                <w:sz w:val="24"/>
                <w:szCs w:val="24"/>
              </w:rPr>
              <w:t xml:space="preserve">   65-401 Zielona Góra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666137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01.06.2012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666137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9.30 – 13.30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 xml:space="preserve">1. Iga </w:t>
            </w:r>
            <w:proofErr w:type="spellStart"/>
            <w:r w:rsidRPr="00D50868">
              <w:rPr>
                <w:rFonts w:ascii="Arial Narrow" w:hAnsi="Arial Narrow"/>
                <w:sz w:val="24"/>
                <w:szCs w:val="24"/>
              </w:rPr>
              <w:t>Rempała</w:t>
            </w:r>
            <w:proofErr w:type="spellEnd"/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2. Milena Hełpa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 xml:space="preserve">3. Sylwia </w:t>
            </w:r>
            <w:proofErr w:type="spellStart"/>
            <w:r w:rsidRPr="00D50868">
              <w:rPr>
                <w:rFonts w:ascii="Arial Narrow" w:hAnsi="Arial Narrow"/>
                <w:sz w:val="24"/>
                <w:szCs w:val="24"/>
              </w:rPr>
              <w:t>Petecka-Nowak</w:t>
            </w:r>
            <w:proofErr w:type="spellEnd"/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4. Beata Kluj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5. Arleta Pamięta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 xml:space="preserve">6. Edwin </w:t>
            </w:r>
            <w:proofErr w:type="spellStart"/>
            <w:r w:rsidRPr="00D50868">
              <w:rPr>
                <w:rFonts w:ascii="Arial Narrow" w:hAnsi="Arial Narrow"/>
                <w:sz w:val="24"/>
                <w:szCs w:val="24"/>
              </w:rPr>
              <w:t>Gierasimczyk</w:t>
            </w:r>
            <w:proofErr w:type="spellEnd"/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7. Katarzyna Bemben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8. Aneta Klementowska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9. Marta Włodarczak</w:t>
            </w:r>
          </w:p>
          <w:p w:rsidR="00D50868" w:rsidRPr="00D50868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>10. Anetta Sidorowicz</w:t>
            </w:r>
          </w:p>
          <w:p w:rsidR="005673C0" w:rsidRPr="008C7B9A" w:rsidRDefault="00D50868" w:rsidP="00D50868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D50868">
              <w:rPr>
                <w:rFonts w:ascii="Arial Narrow" w:hAnsi="Arial Narrow"/>
                <w:sz w:val="24"/>
                <w:szCs w:val="24"/>
              </w:rPr>
              <w:t xml:space="preserve">11. Katarzyna </w:t>
            </w:r>
            <w:proofErr w:type="spellStart"/>
            <w:r w:rsidRPr="00D50868">
              <w:rPr>
                <w:rFonts w:ascii="Arial Narrow" w:hAnsi="Arial Narrow"/>
                <w:sz w:val="24"/>
                <w:szCs w:val="24"/>
              </w:rPr>
              <w:t>Jędro</w:t>
            </w:r>
            <w:proofErr w:type="spellEnd"/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48382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666137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Bogusław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Baszczak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Dyrektor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CKUiP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A76C9">
              <w:rPr>
                <w:rFonts w:ascii="Arial Narrow" w:hAnsi="Arial Narrow"/>
                <w:sz w:val="24"/>
                <w:szCs w:val="24"/>
              </w:rPr>
              <w:t>w Zielonej Górze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Przedstawienie  nowych członków Zespołu</w:t>
            </w:r>
          </w:p>
          <w:p w:rsidR="00666137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Wybór osoby sporządzającej raport</w:t>
            </w:r>
          </w:p>
          <w:p w:rsid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Przedstawienie wyników spotkania zespołu koordynacyjnego</w:t>
            </w:r>
          </w:p>
          <w:p w:rsidR="001E7F4A" w:rsidRPr="00666137" w:rsidRDefault="001E7F4A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Aneta Klementowska – aktualny etap badań, wnioski.</w:t>
            </w:r>
          </w:p>
          <w:p w:rsidR="00666137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Pomysły na nowe zadania (A. Klementowska)</w:t>
            </w:r>
          </w:p>
          <w:p w:rsidR="00666137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Aktualizowanie informacji – pismo do partnerów, którzy są już na mapie; inf. na stronie www.</w:t>
            </w:r>
          </w:p>
          <w:p w:rsidR="00666137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Podział na powiaty – zebranie informacji</w:t>
            </w:r>
            <w:r w:rsidR="00C66409">
              <w:rPr>
                <w:rFonts w:ascii="Arial Narrow" w:hAnsi="Arial Narrow"/>
                <w:sz w:val="24"/>
                <w:szCs w:val="24"/>
              </w:rPr>
              <w:t xml:space="preserve"> od</w:t>
            </w:r>
            <w:r w:rsidRPr="0066613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50868">
              <w:rPr>
                <w:rFonts w:ascii="Arial Narrow" w:hAnsi="Arial Narrow"/>
                <w:sz w:val="24"/>
                <w:szCs w:val="24"/>
              </w:rPr>
              <w:t>partnerów, którzy nie przekazali dotąd danych do mapy poradnictwa zawodowego.</w:t>
            </w:r>
          </w:p>
          <w:p w:rsidR="00666137" w:rsidRPr="00666137" w:rsidRDefault="00666137" w:rsidP="00666137">
            <w:pPr>
              <w:pStyle w:val="Akapitzlist"/>
              <w:numPr>
                <w:ilvl w:val="0"/>
                <w:numId w:val="9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666137">
              <w:rPr>
                <w:rFonts w:ascii="Arial Narrow" w:hAnsi="Arial Narrow"/>
                <w:sz w:val="24"/>
                <w:szCs w:val="24"/>
              </w:rPr>
              <w:t>Wybór lidera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F30BB" w:rsidRDefault="00A9082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0D1A">
              <w:rPr>
                <w:rFonts w:ascii="Arial Narrow" w:hAnsi="Arial Narrow"/>
                <w:i/>
                <w:sz w:val="24"/>
                <w:szCs w:val="24"/>
              </w:rPr>
              <w:t xml:space="preserve">    </w:t>
            </w:r>
            <w:r w:rsidR="008A76C9">
              <w:rPr>
                <w:rFonts w:ascii="Arial Narrow" w:hAnsi="Arial Narrow"/>
                <w:sz w:val="24"/>
                <w:szCs w:val="24"/>
              </w:rPr>
              <w:t>Spotkanie przebiegało zgodnie z wcześniejszymi założeniami:</w:t>
            </w:r>
          </w:p>
          <w:p w:rsidR="008A76C9" w:rsidRPr="00FB71C4" w:rsidRDefault="002F7374" w:rsidP="00FB71C4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 xml:space="preserve">Aneta Sidorowicz przedstawiła nowego członka zespołu Panią </w:t>
            </w:r>
            <w:r w:rsidRPr="00FB71C4">
              <w:rPr>
                <w:rFonts w:ascii="Arial Narrow" w:hAnsi="Arial Narrow"/>
                <w:sz w:val="24"/>
                <w:szCs w:val="24"/>
              </w:rPr>
              <w:lastRenderedPageBreak/>
              <w:t>Anetę Klementowską z Uniwersytetu Zielonogórskiego.</w:t>
            </w:r>
          </w:p>
          <w:p w:rsidR="002F7374" w:rsidRPr="00FB71C4" w:rsidRDefault="002F7374" w:rsidP="00FB71C4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 xml:space="preserve">Sporządzenie raportu powierzono Katarzynie Bemben, reprezentującej instytucję goszczącą - </w:t>
            </w:r>
            <w:proofErr w:type="spellStart"/>
            <w:r w:rsidRPr="00FB71C4">
              <w:rPr>
                <w:rFonts w:ascii="Arial Narrow" w:hAnsi="Arial Narrow"/>
                <w:sz w:val="24"/>
                <w:szCs w:val="24"/>
              </w:rPr>
              <w:t>CKUiP</w:t>
            </w:r>
            <w:proofErr w:type="spellEnd"/>
            <w:r w:rsidRPr="00FB71C4">
              <w:rPr>
                <w:rFonts w:ascii="Arial Narrow" w:hAnsi="Arial Narrow"/>
                <w:sz w:val="24"/>
                <w:szCs w:val="24"/>
              </w:rPr>
              <w:t xml:space="preserve"> w Zielonej Górze.</w:t>
            </w:r>
          </w:p>
          <w:p w:rsidR="002F7374" w:rsidRDefault="001E7F4A" w:rsidP="00FB71C4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Odczytanie i omówienie</w:t>
            </w:r>
            <w:r w:rsidR="002F7374" w:rsidRPr="00FB71C4">
              <w:rPr>
                <w:rFonts w:ascii="Arial Narrow" w:hAnsi="Arial Narrow"/>
                <w:sz w:val="24"/>
                <w:szCs w:val="24"/>
              </w:rPr>
              <w:t xml:space="preserve"> wynik</w:t>
            </w:r>
            <w:r>
              <w:rPr>
                <w:rFonts w:ascii="Arial Narrow" w:hAnsi="Arial Narrow"/>
                <w:sz w:val="24"/>
                <w:szCs w:val="24"/>
              </w:rPr>
              <w:t>ów</w:t>
            </w:r>
            <w:r w:rsidR="002F7374" w:rsidRPr="00FB71C4">
              <w:rPr>
                <w:rFonts w:ascii="Arial Narrow" w:hAnsi="Arial Narrow"/>
                <w:sz w:val="24"/>
                <w:szCs w:val="24"/>
              </w:rPr>
              <w:t xml:space="preserve"> spotkania </w:t>
            </w:r>
            <w:r w:rsidR="0048382C" w:rsidRPr="00FB71C4">
              <w:rPr>
                <w:rFonts w:ascii="Arial Narrow" w:hAnsi="Arial Narrow"/>
                <w:sz w:val="24"/>
                <w:szCs w:val="24"/>
              </w:rPr>
              <w:t>zes</w:t>
            </w:r>
            <w:r>
              <w:rPr>
                <w:rFonts w:ascii="Arial Narrow" w:hAnsi="Arial Narrow"/>
                <w:sz w:val="24"/>
                <w:szCs w:val="24"/>
              </w:rPr>
              <w:t>połu koordynacyjnego tj</w:t>
            </w:r>
            <w:r w:rsidR="00C062D9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, zadań</w:t>
            </w:r>
            <w:r w:rsidR="0048382C" w:rsidRPr="00FB71C4">
              <w:rPr>
                <w:rFonts w:ascii="Arial Narrow" w:hAnsi="Arial Narrow"/>
                <w:sz w:val="24"/>
                <w:szCs w:val="24"/>
              </w:rPr>
              <w:t xml:space="preserve"> jakie spoczywają na poszczególnych zespołach działających w ramach partnerstwa, ze szczególnym uwzględnieniem zadań zespołu ds. monitorowania i analiz.</w:t>
            </w:r>
          </w:p>
          <w:p w:rsidR="001E7F4A" w:rsidRPr="001E7F4A" w:rsidRDefault="001E7F4A" w:rsidP="001E7F4A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7F4A">
              <w:rPr>
                <w:rFonts w:ascii="Arial Narrow" w:hAnsi="Arial Narrow"/>
                <w:sz w:val="24"/>
                <w:szCs w:val="24"/>
              </w:rPr>
              <w:t>Przekazanie informacji nt. aktualnego etapu badań opracowania monograficznego dot. środowiskowego wymiaru szkolnego poradnictwa zawodowego na terenach wiejskich wśród uczniów III klas gimnazjalnych na podst. wypełnionych kwestionariuszy ankiet.</w:t>
            </w:r>
          </w:p>
          <w:p w:rsidR="0048382C" w:rsidRPr="00FB71C4" w:rsidRDefault="0048382C" w:rsidP="001E7F4A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>Powstała idea, aby rozszerzyć badania</w:t>
            </w:r>
            <w:r w:rsidR="0071024A">
              <w:rPr>
                <w:rFonts w:ascii="Arial Narrow" w:hAnsi="Arial Narrow"/>
                <w:sz w:val="24"/>
                <w:szCs w:val="24"/>
              </w:rPr>
              <w:t xml:space="preserve"> opracowania monograficznego</w:t>
            </w:r>
            <w:r w:rsidRPr="00FB71C4">
              <w:rPr>
                <w:rFonts w:ascii="Arial Narrow" w:hAnsi="Arial Narrow"/>
                <w:sz w:val="24"/>
                <w:szCs w:val="24"/>
              </w:rPr>
              <w:t xml:space="preserve"> o uczniów szkół  powiatowych, co umożliwiłoby ocenę sytuacji w szkołach gimnazjalnych w szerszym ujęciu. Wiosek został przyjęty przecz członków zespołu. Członkowie zespołu podjęli zobowiązania do przeprowadzenia ankiet w wybranych gimnazjach powiatowych na terenie województwa lubuskiego.</w:t>
            </w:r>
          </w:p>
          <w:p w:rsidR="0048382C" w:rsidRPr="00FB71C4" w:rsidRDefault="0048382C" w:rsidP="001E7F4A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 xml:space="preserve">W związku z koniecznością aktualizacji danych zawartych na mapie poradnictwa zawodowego, ustalono podział obowiązków między członkami zespołu, sposób w jaki będą oni komunikować się z </w:t>
            </w:r>
            <w:r w:rsidR="00212FAE" w:rsidRPr="00FB71C4">
              <w:rPr>
                <w:rFonts w:ascii="Arial Narrow" w:hAnsi="Arial Narrow"/>
                <w:sz w:val="24"/>
                <w:szCs w:val="24"/>
              </w:rPr>
              <w:t>partnerami oraz częstotliwość z jaką aktualizacja danych będzie przeprowadzana.</w:t>
            </w:r>
          </w:p>
          <w:p w:rsidR="00212FAE" w:rsidRPr="00FB71C4" w:rsidRDefault="00212FAE" w:rsidP="001E7F4A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 xml:space="preserve">Poszczególnym członkom zespołu przypisane zostały powiaty, za które będą odpowiadać podczas aktualizacji danych do mapy poradnictwa zawodowego. </w:t>
            </w:r>
          </w:p>
          <w:p w:rsidR="00FE315A" w:rsidRPr="007665A5" w:rsidRDefault="00212FAE" w:rsidP="001E7F4A">
            <w:pPr>
              <w:pStyle w:val="Akapitzlist"/>
              <w:numPr>
                <w:ilvl w:val="0"/>
                <w:numId w:val="10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1C4">
              <w:rPr>
                <w:rFonts w:ascii="Arial Narrow" w:hAnsi="Arial Narrow"/>
                <w:sz w:val="24"/>
                <w:szCs w:val="24"/>
              </w:rPr>
              <w:t xml:space="preserve">Sprawa wyboru lidera zespołu ds. monitorowania i analiz pozostała otwarta. 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B9184A" w:rsidRDefault="00365B1E" w:rsidP="00365B1E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Podjęto decyzję o rozszerzeniu badań w ramach pracy </w:t>
            </w:r>
            <w:r w:rsidRPr="00365B1E">
              <w:rPr>
                <w:rFonts w:ascii="Arial Narrow" w:hAnsi="Arial Narrow"/>
                <w:sz w:val="24"/>
                <w:szCs w:val="24"/>
              </w:rPr>
              <w:t>„Ocena stanu poradnictwa zawodowego w środowisku wiejskim”</w:t>
            </w:r>
            <w:r>
              <w:rPr>
                <w:rFonts w:ascii="Arial Narrow" w:hAnsi="Arial Narrow"/>
                <w:sz w:val="24"/>
                <w:szCs w:val="24"/>
              </w:rPr>
              <w:t>. C</w:t>
            </w:r>
            <w:r w:rsidR="00B9184A">
              <w:rPr>
                <w:rFonts w:ascii="Arial Narrow" w:hAnsi="Arial Narrow"/>
                <w:sz w:val="24"/>
                <w:szCs w:val="24"/>
              </w:rPr>
              <w:t>złonkowie zespołu podjęli zobowiązan</w:t>
            </w:r>
            <w:r>
              <w:rPr>
                <w:rFonts w:ascii="Arial Narrow" w:hAnsi="Arial Narrow"/>
                <w:sz w:val="24"/>
                <w:szCs w:val="24"/>
              </w:rPr>
              <w:t xml:space="preserve">ia do </w:t>
            </w:r>
            <w:r w:rsidR="00D50868">
              <w:rPr>
                <w:rFonts w:ascii="Arial Narrow" w:hAnsi="Arial Narrow"/>
                <w:sz w:val="24"/>
                <w:szCs w:val="24"/>
              </w:rPr>
              <w:t>pomocy w przeprowadzeniu</w:t>
            </w:r>
            <w:r>
              <w:rPr>
                <w:rFonts w:ascii="Arial Narrow" w:hAnsi="Arial Narrow"/>
                <w:sz w:val="24"/>
                <w:szCs w:val="24"/>
              </w:rPr>
              <w:t xml:space="preserve"> w czerwcu </w:t>
            </w:r>
            <w:r w:rsidR="00B9184A">
              <w:rPr>
                <w:rFonts w:ascii="Arial Narrow" w:hAnsi="Arial Narrow"/>
                <w:sz w:val="24"/>
                <w:szCs w:val="24"/>
              </w:rPr>
              <w:t xml:space="preserve">b.r. badań ankietowych </w:t>
            </w:r>
            <w:r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="00B9184A">
              <w:rPr>
                <w:rFonts w:ascii="Arial Narrow" w:hAnsi="Arial Narrow"/>
                <w:sz w:val="24"/>
                <w:szCs w:val="24"/>
              </w:rPr>
              <w:t>w</w:t>
            </w:r>
            <w:r w:rsidR="00D50868">
              <w:rPr>
                <w:rFonts w:ascii="Arial Narrow" w:hAnsi="Arial Narrow"/>
                <w:sz w:val="24"/>
                <w:szCs w:val="24"/>
              </w:rPr>
              <w:t xml:space="preserve">ybranych gimnazjach powiatowych, poprzez przekazanie </w:t>
            </w:r>
            <w:r w:rsidR="00A466E6">
              <w:rPr>
                <w:rFonts w:ascii="Arial Narrow" w:hAnsi="Arial Narrow"/>
                <w:sz w:val="24"/>
                <w:szCs w:val="24"/>
              </w:rPr>
              <w:t>ankiet</w:t>
            </w:r>
            <w:r w:rsidR="00D50868">
              <w:rPr>
                <w:rFonts w:ascii="Arial Narrow" w:hAnsi="Arial Narrow"/>
                <w:sz w:val="24"/>
                <w:szCs w:val="24"/>
              </w:rPr>
              <w:t xml:space="preserve"> do szkół.</w:t>
            </w:r>
          </w:p>
          <w:p w:rsidR="005E6E30" w:rsidRDefault="00365B1E" w:rsidP="00365B1E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B9184A">
              <w:rPr>
                <w:rFonts w:ascii="Arial Narrow" w:hAnsi="Arial Narrow"/>
                <w:sz w:val="24"/>
                <w:szCs w:val="24"/>
              </w:rPr>
              <w:t xml:space="preserve">stalono </w:t>
            </w:r>
            <w:r>
              <w:rPr>
                <w:rFonts w:ascii="Arial Narrow" w:hAnsi="Arial Narrow"/>
                <w:sz w:val="24"/>
                <w:szCs w:val="24"/>
              </w:rPr>
              <w:t>obowiązki związane z aktualizacją mapy poradnictwa zawodowego – komunikacja z partnerami odbędzie się drogą telefoniczną lub za pośrednictwem poczty e-mail, dane na mapie będą aktualizowane co pół roku.</w:t>
            </w:r>
          </w:p>
          <w:p w:rsidR="009B3651" w:rsidRDefault="00365B1E" w:rsidP="007665A5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Każdemu z członków zespołu przypisany został powiat lub jego część, na terenie którego będzie dbał o aktualizację danych ujętych na mapie poradnictwa zawodowego.</w:t>
            </w:r>
          </w:p>
          <w:p w:rsidR="006D5288" w:rsidRDefault="006D5288" w:rsidP="007665A5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Ustalono, że pierwsza aktualizacja danych na mapie powinna być przeprowadzona przed kolejnym spotkaniem zespołu.</w:t>
            </w:r>
          </w:p>
          <w:p w:rsidR="006D5288" w:rsidRPr="007665A5" w:rsidRDefault="006D5288" w:rsidP="007665A5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Ustalono termin i miejsce kolejnego spotkania zespołu ds. monitorowania i analiz – odbędzie się ono w ostatnim tygodniu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października 2012 roku w Powiatowym Urzędzie Pracy w Słubicach.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80C4B" w:rsidRPr="00F00A15" w:rsidRDefault="00F00A15" w:rsidP="00F00A1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/>
              <w:rPr>
                <w:rFonts w:ascii="Arial Narrow" w:eastAsiaTheme="minorHAnsi" w:hAnsi="Arial Narrow"/>
                <w:sz w:val="24"/>
                <w:szCs w:val="24"/>
              </w:rPr>
            </w:pP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N</w:t>
            </w:r>
            <w:r w:rsidR="00D80C4B" w:rsidRPr="00F00A15">
              <w:rPr>
                <w:rFonts w:ascii="Arial Narrow" w:eastAsiaTheme="minorHAnsi" w:hAnsi="Arial Narrow"/>
                <w:sz w:val="24"/>
                <w:szCs w:val="24"/>
              </w:rPr>
              <w:t>awiązanie nowych kontaktów</w:t>
            </w:r>
          </w:p>
          <w:p w:rsidR="00D35B5F" w:rsidRPr="00F00A15" w:rsidRDefault="00F00A15" w:rsidP="00F00A1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C</w:t>
            </w:r>
            <w:r w:rsidR="00CC3DE6" w:rsidRPr="00F00A15">
              <w:rPr>
                <w:rFonts w:ascii="Arial Narrow" w:eastAsiaTheme="minorHAnsi" w:hAnsi="Arial Narrow"/>
                <w:sz w:val="24"/>
                <w:szCs w:val="24"/>
              </w:rPr>
              <w:t>złonkowie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 zespołu</w:t>
            </w:r>
            <w:r w:rsidR="00CC3DE6"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 zapoznani zostali z</w:t>
            </w: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 zadaniami realizowanymi prze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>z</w:t>
            </w: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proofErr w:type="spellStart"/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CKUiP</w:t>
            </w:r>
            <w:proofErr w:type="spellEnd"/>
            <w:r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 w Zielonej Górze oraz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z </w:t>
            </w: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aktualną sytuacją szkoły.</w:t>
            </w:r>
            <w:r w:rsidR="00CC3DE6"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</w:p>
          <w:p w:rsidR="00F00A15" w:rsidRPr="00F00A15" w:rsidRDefault="00F00A15" w:rsidP="00F00A1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/>
              <w:rPr>
                <w:rFonts w:ascii="Arial Narrow" w:eastAsiaTheme="minorHAnsi" w:hAnsi="Arial Narrow"/>
                <w:sz w:val="24"/>
                <w:szCs w:val="24"/>
              </w:rPr>
            </w:pP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Wymiana informacji dotycząca zaangażowania poszczególnych instytucji w partnerstwo.</w:t>
            </w:r>
          </w:p>
          <w:p w:rsidR="00594C1C" w:rsidRPr="00F00A15" w:rsidRDefault="00F00A15" w:rsidP="00F00A1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/>
              <w:rPr>
                <w:rFonts w:ascii="Arial Narrow" w:eastAsiaTheme="minorHAnsi" w:hAnsi="Arial Narrow"/>
                <w:sz w:val="24"/>
                <w:szCs w:val="24"/>
              </w:rPr>
            </w:pP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P</w:t>
            </w:r>
            <w:r w:rsidR="00D80C4B"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oszerzenie </w:t>
            </w:r>
            <w:r w:rsidR="00594C1C" w:rsidRPr="00F00A15">
              <w:rPr>
                <w:rFonts w:ascii="Arial Narrow" w:eastAsiaTheme="minorHAnsi" w:hAnsi="Arial Narrow"/>
                <w:sz w:val="24"/>
                <w:szCs w:val="24"/>
              </w:rPr>
              <w:t xml:space="preserve">wiedzy na temat </w:t>
            </w:r>
            <w:r w:rsidRPr="00F00A15">
              <w:rPr>
                <w:rFonts w:ascii="Arial Narrow" w:eastAsiaTheme="minorHAnsi" w:hAnsi="Arial Narrow"/>
                <w:sz w:val="24"/>
                <w:szCs w:val="24"/>
              </w:rPr>
              <w:t>sytuacji poradnictwa zawodowego w gimnazjach wiejskich.</w:t>
            </w:r>
          </w:p>
          <w:p w:rsidR="00594C1C" w:rsidRPr="00594C1C" w:rsidRDefault="00594C1C" w:rsidP="00F00A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Default="00F00A15" w:rsidP="00F00A15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 w:rsidRPr="00F00A15">
              <w:rPr>
                <w:rFonts w:ascii="Arial Narrow" w:hAnsi="Arial Narrow"/>
                <w:sz w:val="24"/>
                <w:szCs w:val="24"/>
              </w:rPr>
              <w:t>Należy poczynić starania, aby partnerzy z własnej inicjatywy informowali partnerstwo o zmianach, które n</w:t>
            </w:r>
            <w:r w:rsidR="00E72E3F">
              <w:rPr>
                <w:rFonts w:ascii="Arial Narrow" w:hAnsi="Arial Narrow"/>
                <w:sz w:val="24"/>
                <w:szCs w:val="24"/>
              </w:rPr>
              <w:t>astępują w ich instytucjach (informacja na stronie partnerstwa).</w:t>
            </w:r>
          </w:p>
          <w:p w:rsidR="00E72E3F" w:rsidRPr="00F00A15" w:rsidRDefault="00E72E3F" w:rsidP="00F00A15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Należy usprawnić sposób wyszukiwania informacji o partnerach na mapie poradnictwa zawodowego.</w:t>
            </w:r>
          </w:p>
          <w:p w:rsidR="00E40740" w:rsidRPr="00F00A15" w:rsidRDefault="00F00A15" w:rsidP="00F00A15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00A15">
              <w:rPr>
                <w:rFonts w:ascii="Arial Narrow" w:hAnsi="Arial Narrow"/>
                <w:sz w:val="24"/>
                <w:szCs w:val="24"/>
              </w:rPr>
              <w:t>Niezbędne są materiały promujące forum poradnictwa zawodowego (plakaty, ulotki…)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D80C4B" w:rsidRDefault="00E717F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C52909" w:rsidRPr="00470E4D" w:rsidRDefault="00E717FA" w:rsidP="00470E4D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Program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470E4D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Katarzyna Bemben</w:t>
            </w:r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28" w:rsidRDefault="00C81A28" w:rsidP="00766D11">
      <w:pPr>
        <w:spacing w:after="0" w:line="240" w:lineRule="auto"/>
      </w:pPr>
      <w:r>
        <w:separator/>
      </w:r>
    </w:p>
  </w:endnote>
  <w:endnote w:type="continuationSeparator" w:id="0">
    <w:p w:rsidR="00C81A28" w:rsidRDefault="00C81A28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666137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666137">
      <w:rPr>
        <w:rFonts w:ascii="Arial Narrow" w:hAnsi="Arial Narrow"/>
        <w:color w:val="002060"/>
        <w:lang w:val="en-US"/>
      </w:rPr>
      <w:t>tel. (068) 456 77 05</w:t>
    </w:r>
    <w:r w:rsidR="001A0BD8" w:rsidRPr="00666137">
      <w:rPr>
        <w:rFonts w:ascii="Arial Narrow" w:hAnsi="Arial Narrow"/>
        <w:color w:val="002060"/>
        <w:lang w:val="en-US"/>
      </w:rPr>
      <w:tab/>
    </w:r>
    <w:r w:rsidR="001A0BD8" w:rsidRPr="00666137">
      <w:rPr>
        <w:rFonts w:ascii="Arial Narrow" w:hAnsi="Arial Narrow"/>
        <w:color w:val="002060"/>
        <w:lang w:val="en-US"/>
      </w:rPr>
      <w:tab/>
    </w:r>
  </w:p>
  <w:p w:rsidR="00E716C7" w:rsidRPr="0066613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666137">
      <w:rPr>
        <w:rFonts w:ascii="Arial Narrow" w:hAnsi="Arial Narrow"/>
        <w:color w:val="002060"/>
        <w:lang w:val="en-US"/>
      </w:rPr>
      <w:t xml:space="preserve">e-mail: </w:t>
    </w:r>
    <w:r w:rsidR="00694D40" w:rsidRPr="00666137">
      <w:rPr>
        <w:rFonts w:ascii="Arial Narrow" w:hAnsi="Arial Narrow"/>
        <w:lang w:val="en-US"/>
      </w:rPr>
      <w:t>doradcazawodowy@wup.zgora.pl</w:t>
    </w:r>
    <w:r w:rsidR="00F50D1A" w:rsidRPr="00666137">
      <w:rPr>
        <w:rFonts w:ascii="Arial Narrow" w:hAnsi="Arial Narrow"/>
        <w:color w:val="002060"/>
        <w:lang w:val="en-US"/>
      </w:rPr>
      <w:tab/>
    </w:r>
    <w:r w:rsidR="00F50D1A" w:rsidRPr="00666137">
      <w:rPr>
        <w:rFonts w:ascii="Arial Narrow" w:hAnsi="Arial Narrow"/>
        <w:color w:val="00206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28" w:rsidRDefault="00C81A28" w:rsidP="00766D11">
      <w:pPr>
        <w:spacing w:after="0" w:line="240" w:lineRule="auto"/>
      </w:pPr>
      <w:r>
        <w:separator/>
      </w:r>
    </w:p>
  </w:footnote>
  <w:footnote w:type="continuationSeparator" w:id="0">
    <w:p w:rsidR="00C81A28" w:rsidRDefault="00C81A28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4ED4"/>
    <w:multiLevelType w:val="hybridMultilevel"/>
    <w:tmpl w:val="BBD46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01EFE"/>
    <w:multiLevelType w:val="hybridMultilevel"/>
    <w:tmpl w:val="381A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1CD"/>
    <w:multiLevelType w:val="hybridMultilevel"/>
    <w:tmpl w:val="F7D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D4298"/>
    <w:multiLevelType w:val="hybridMultilevel"/>
    <w:tmpl w:val="02B05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E1EE3"/>
    <w:multiLevelType w:val="hybridMultilevel"/>
    <w:tmpl w:val="226A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7712F"/>
    <w:multiLevelType w:val="hybridMultilevel"/>
    <w:tmpl w:val="F4EED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04B76"/>
    <w:multiLevelType w:val="hybridMultilevel"/>
    <w:tmpl w:val="E758C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56A99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E81"/>
    <w:rsid w:val="001C6FBF"/>
    <w:rsid w:val="001D06A8"/>
    <w:rsid w:val="001D6072"/>
    <w:rsid w:val="001E7F4A"/>
    <w:rsid w:val="00212FAE"/>
    <w:rsid w:val="00216BF4"/>
    <w:rsid w:val="00220B5A"/>
    <w:rsid w:val="002370CC"/>
    <w:rsid w:val="00246FE1"/>
    <w:rsid w:val="00261369"/>
    <w:rsid w:val="00281675"/>
    <w:rsid w:val="002A0392"/>
    <w:rsid w:val="002A793E"/>
    <w:rsid w:val="002D62B5"/>
    <w:rsid w:val="002F50E5"/>
    <w:rsid w:val="002F7374"/>
    <w:rsid w:val="00300D12"/>
    <w:rsid w:val="00305541"/>
    <w:rsid w:val="00344522"/>
    <w:rsid w:val="00351F98"/>
    <w:rsid w:val="00365B1E"/>
    <w:rsid w:val="003D61F7"/>
    <w:rsid w:val="003E0E39"/>
    <w:rsid w:val="003F1BF3"/>
    <w:rsid w:val="0040018D"/>
    <w:rsid w:val="00401945"/>
    <w:rsid w:val="00433C87"/>
    <w:rsid w:val="00470E4D"/>
    <w:rsid w:val="0048382C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6E30"/>
    <w:rsid w:val="005F0B08"/>
    <w:rsid w:val="00615530"/>
    <w:rsid w:val="00621E8B"/>
    <w:rsid w:val="00622B59"/>
    <w:rsid w:val="00654858"/>
    <w:rsid w:val="0065787B"/>
    <w:rsid w:val="00666137"/>
    <w:rsid w:val="00690B1D"/>
    <w:rsid w:val="00692D22"/>
    <w:rsid w:val="00693250"/>
    <w:rsid w:val="006941AF"/>
    <w:rsid w:val="00694D40"/>
    <w:rsid w:val="00694EDC"/>
    <w:rsid w:val="006B2770"/>
    <w:rsid w:val="006D005C"/>
    <w:rsid w:val="006D5288"/>
    <w:rsid w:val="0071024A"/>
    <w:rsid w:val="007452F9"/>
    <w:rsid w:val="007458E8"/>
    <w:rsid w:val="00753E31"/>
    <w:rsid w:val="0076280E"/>
    <w:rsid w:val="007665A5"/>
    <w:rsid w:val="00766D11"/>
    <w:rsid w:val="00795225"/>
    <w:rsid w:val="007A76C6"/>
    <w:rsid w:val="007A7DB9"/>
    <w:rsid w:val="007F08F2"/>
    <w:rsid w:val="007F30BB"/>
    <w:rsid w:val="00867429"/>
    <w:rsid w:val="00871026"/>
    <w:rsid w:val="00873B43"/>
    <w:rsid w:val="008809F9"/>
    <w:rsid w:val="008A76C9"/>
    <w:rsid w:val="008C1406"/>
    <w:rsid w:val="008C7B9A"/>
    <w:rsid w:val="009000C1"/>
    <w:rsid w:val="0092469A"/>
    <w:rsid w:val="00933F4B"/>
    <w:rsid w:val="00993393"/>
    <w:rsid w:val="009A0A4D"/>
    <w:rsid w:val="009A5112"/>
    <w:rsid w:val="009B3651"/>
    <w:rsid w:val="009E5162"/>
    <w:rsid w:val="00A03109"/>
    <w:rsid w:val="00A10029"/>
    <w:rsid w:val="00A41C52"/>
    <w:rsid w:val="00A420AF"/>
    <w:rsid w:val="00A466E6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B08E7"/>
    <w:rsid w:val="00AD7835"/>
    <w:rsid w:val="00AF2027"/>
    <w:rsid w:val="00B10091"/>
    <w:rsid w:val="00B22714"/>
    <w:rsid w:val="00B240CA"/>
    <w:rsid w:val="00B55A86"/>
    <w:rsid w:val="00B7284B"/>
    <w:rsid w:val="00B9184A"/>
    <w:rsid w:val="00B9583E"/>
    <w:rsid w:val="00BA622F"/>
    <w:rsid w:val="00BB7F20"/>
    <w:rsid w:val="00BD3F71"/>
    <w:rsid w:val="00BD4B56"/>
    <w:rsid w:val="00C062D9"/>
    <w:rsid w:val="00C06E07"/>
    <w:rsid w:val="00C33CDC"/>
    <w:rsid w:val="00C350EE"/>
    <w:rsid w:val="00C52909"/>
    <w:rsid w:val="00C65742"/>
    <w:rsid w:val="00C66409"/>
    <w:rsid w:val="00C7128B"/>
    <w:rsid w:val="00C81954"/>
    <w:rsid w:val="00C81A28"/>
    <w:rsid w:val="00C95963"/>
    <w:rsid w:val="00C95F16"/>
    <w:rsid w:val="00CC3DE6"/>
    <w:rsid w:val="00D07EA6"/>
    <w:rsid w:val="00D114AF"/>
    <w:rsid w:val="00D15418"/>
    <w:rsid w:val="00D2691F"/>
    <w:rsid w:val="00D35B5F"/>
    <w:rsid w:val="00D40CC3"/>
    <w:rsid w:val="00D50868"/>
    <w:rsid w:val="00D601B7"/>
    <w:rsid w:val="00D80C4B"/>
    <w:rsid w:val="00DA1AF8"/>
    <w:rsid w:val="00DA2300"/>
    <w:rsid w:val="00DA581C"/>
    <w:rsid w:val="00DF029A"/>
    <w:rsid w:val="00DF47E4"/>
    <w:rsid w:val="00DF4DBB"/>
    <w:rsid w:val="00E40740"/>
    <w:rsid w:val="00E54516"/>
    <w:rsid w:val="00E716C7"/>
    <w:rsid w:val="00E717FA"/>
    <w:rsid w:val="00E72E3F"/>
    <w:rsid w:val="00E8257F"/>
    <w:rsid w:val="00E91D33"/>
    <w:rsid w:val="00EC54B0"/>
    <w:rsid w:val="00EE3B26"/>
    <w:rsid w:val="00F00A15"/>
    <w:rsid w:val="00F05C28"/>
    <w:rsid w:val="00F379AD"/>
    <w:rsid w:val="00F4776C"/>
    <w:rsid w:val="00F50D1A"/>
    <w:rsid w:val="00F74E15"/>
    <w:rsid w:val="00F80BB4"/>
    <w:rsid w:val="00F81DDC"/>
    <w:rsid w:val="00F842E2"/>
    <w:rsid w:val="00FB71C4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C7E56-3902-4943-9D16-06A2D013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F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F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Ariel Murmyło</cp:lastModifiedBy>
  <cp:revision>2</cp:revision>
  <cp:lastPrinted>2011-10-11T05:45:00Z</cp:lastPrinted>
  <dcterms:created xsi:type="dcterms:W3CDTF">2014-10-17T12:10:00Z</dcterms:created>
  <dcterms:modified xsi:type="dcterms:W3CDTF">2014-10-17T12:10:00Z</dcterms:modified>
</cp:coreProperties>
</file>