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1A" w:rsidRPr="00184524" w:rsidRDefault="00D0441A" w:rsidP="00D0441A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 w:rsidRPr="00184524">
        <w:rPr>
          <w:rFonts w:ascii="Arial Narrow" w:hAnsi="Arial Narrow"/>
          <w:sz w:val="24"/>
          <w:szCs w:val="24"/>
        </w:rPr>
        <w:t>R A P O R T</w:t>
      </w:r>
    </w:p>
    <w:p w:rsidR="00D0441A" w:rsidRPr="00184524" w:rsidRDefault="00D0441A" w:rsidP="00D0441A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 w:rsidRPr="00184524">
        <w:rPr>
          <w:rFonts w:ascii="Arial Narrow" w:hAnsi="Arial Narrow"/>
          <w:sz w:val="24"/>
          <w:szCs w:val="24"/>
        </w:rPr>
        <w:t>z pracy zespołu koordynacyjnego</w:t>
      </w:r>
    </w:p>
    <w:p w:rsidR="00D0441A" w:rsidRPr="00184524" w:rsidRDefault="00D0441A" w:rsidP="00D0441A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 w:rsidRPr="00184524">
        <w:rPr>
          <w:rFonts w:ascii="Arial Narrow" w:hAnsi="Arial Narrow"/>
          <w:sz w:val="24"/>
          <w:szCs w:val="24"/>
        </w:rPr>
        <w:t>Forum Poradnictwa Zawodowego Województwa Lubuskiego</w:t>
      </w:r>
    </w:p>
    <w:p w:rsidR="00D0441A" w:rsidRPr="00184524" w:rsidRDefault="00D0441A" w:rsidP="00D0441A">
      <w:pPr>
        <w:spacing w:after="120" w:line="240" w:lineRule="auto"/>
        <w:jc w:val="center"/>
        <w:rPr>
          <w:rFonts w:ascii="Arial Narrow" w:hAnsi="Arial Narrow"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D0441A" w:rsidRPr="00184524" w:rsidTr="00D3118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Zespół</w:t>
            </w:r>
          </w:p>
        </w:tc>
        <w:tc>
          <w:tcPr>
            <w:tcW w:w="6662" w:type="dxa"/>
            <w:vAlign w:val="center"/>
          </w:tcPr>
          <w:p w:rsidR="00D0441A" w:rsidRPr="00184524" w:rsidRDefault="00476C7D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Zespół ds. koordynacji działań i rozwoju partnerstwa</w:t>
            </w:r>
          </w:p>
        </w:tc>
      </w:tr>
      <w:tr w:rsidR="00D0441A" w:rsidRPr="00184524" w:rsidTr="00D3118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  <w:vAlign w:val="center"/>
          </w:tcPr>
          <w:p w:rsidR="00D0441A" w:rsidRPr="00184524" w:rsidRDefault="00D0441A" w:rsidP="00C83AE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Centrum Informacji i Planowania Kariery Zawodowej w </w:t>
            </w:r>
            <w:r w:rsidR="00D72E94" w:rsidRPr="00184524">
              <w:rPr>
                <w:rFonts w:ascii="Arial Narrow" w:hAnsi="Arial Narrow"/>
                <w:sz w:val="24"/>
                <w:szCs w:val="24"/>
              </w:rPr>
              <w:t xml:space="preserve">Zielonej Górze/ </w:t>
            </w:r>
            <w:r w:rsidR="00C83AE9" w:rsidRPr="00184524">
              <w:rPr>
                <w:rFonts w:ascii="Arial Narrow" w:hAnsi="Arial Narrow"/>
                <w:sz w:val="24"/>
                <w:szCs w:val="24"/>
              </w:rPr>
              <w:t xml:space="preserve">Centrum Informacji i Planowania Kariery Zawodowej w Gorzowie Wlkp. </w:t>
            </w:r>
            <w:r w:rsidR="00D72E94" w:rsidRPr="00184524">
              <w:rPr>
                <w:rFonts w:ascii="Arial Narrow" w:hAnsi="Arial Narrow"/>
                <w:sz w:val="24"/>
                <w:szCs w:val="24"/>
              </w:rPr>
              <w:t>on-line</w:t>
            </w:r>
            <w:r w:rsidRPr="0018452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0441A" w:rsidRPr="00184524" w:rsidTr="00D3118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6662" w:type="dxa"/>
            <w:vAlign w:val="center"/>
          </w:tcPr>
          <w:p w:rsidR="00D0441A" w:rsidRPr="00184524" w:rsidRDefault="00D72E94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17.09</w:t>
            </w:r>
            <w:r w:rsidR="00D0441A" w:rsidRPr="00184524">
              <w:rPr>
                <w:rFonts w:ascii="Arial Narrow" w:hAnsi="Arial Narrow"/>
                <w:sz w:val="24"/>
                <w:szCs w:val="24"/>
              </w:rPr>
              <w:t>.2013r.</w:t>
            </w:r>
          </w:p>
        </w:tc>
      </w:tr>
      <w:tr w:rsidR="00D0441A" w:rsidRPr="00184524" w:rsidTr="00D3118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Godzina</w:t>
            </w:r>
          </w:p>
        </w:tc>
        <w:tc>
          <w:tcPr>
            <w:tcW w:w="6662" w:type="dxa"/>
            <w:vAlign w:val="center"/>
          </w:tcPr>
          <w:p w:rsidR="00D0441A" w:rsidRPr="00184524" w:rsidRDefault="00B755EA" w:rsidP="00D3118D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10</w:t>
            </w:r>
            <w:r w:rsidRPr="00184524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  <w:r w:rsidRPr="00184524">
              <w:rPr>
                <w:rFonts w:ascii="Arial Narrow" w:hAnsi="Arial Narrow"/>
                <w:sz w:val="24"/>
                <w:szCs w:val="24"/>
              </w:rPr>
              <w:t>-1</w:t>
            </w:r>
            <w:r w:rsidR="00D72E94" w:rsidRPr="00184524">
              <w:rPr>
                <w:rFonts w:ascii="Arial Narrow" w:hAnsi="Arial Narrow"/>
                <w:sz w:val="24"/>
                <w:szCs w:val="24"/>
              </w:rPr>
              <w:t>4</w:t>
            </w:r>
            <w:r w:rsidR="00D72E94" w:rsidRPr="00184524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D0441A" w:rsidRPr="00184524" w:rsidRDefault="00D72E94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Dorota Bogaczyk</w:t>
            </w:r>
          </w:p>
          <w:p w:rsidR="00D0441A" w:rsidRPr="00184524" w:rsidRDefault="00D72E94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Elżbieta Rojszczak</w:t>
            </w:r>
          </w:p>
          <w:p w:rsidR="00D0441A" w:rsidRPr="00184524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Roman Kardowski</w:t>
            </w:r>
          </w:p>
          <w:p w:rsidR="00D0441A" w:rsidRPr="00184524" w:rsidRDefault="00C83AE9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Anetta Sidorowicz</w:t>
            </w:r>
          </w:p>
          <w:p w:rsidR="00D72E94" w:rsidRPr="00184524" w:rsidRDefault="00D72E94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Monika Pokropek</w:t>
            </w:r>
          </w:p>
          <w:p w:rsidR="00D72E94" w:rsidRPr="00184524" w:rsidRDefault="00D72E94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84524">
              <w:rPr>
                <w:rFonts w:ascii="Arial Narrow" w:hAnsi="Arial Narrow" w:cs="Arial"/>
                <w:i/>
                <w:sz w:val="24"/>
                <w:szCs w:val="24"/>
              </w:rPr>
              <w:t>Ariel Murmyło</w:t>
            </w:r>
          </w:p>
          <w:p w:rsidR="00A1393B" w:rsidRPr="00184524" w:rsidRDefault="00A1393B" w:rsidP="00BD2CED">
            <w:pPr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Jacek Hadada</w:t>
            </w:r>
          </w:p>
          <w:p w:rsidR="00A1393B" w:rsidRPr="00184524" w:rsidRDefault="00A1393B" w:rsidP="00BD2CED">
            <w:pPr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Beata Kluj</w:t>
            </w:r>
          </w:p>
          <w:p w:rsidR="00CD5194" w:rsidRPr="00184524" w:rsidRDefault="00D72E94" w:rsidP="00BD2CED">
            <w:pPr>
              <w:jc w:val="both"/>
              <w:rPr>
                <w:rFonts w:ascii="Arial Narrow" w:hAnsi="Arial Narrow"/>
                <w:bCs/>
                <w:i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Karolina Krasowska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D72E94" w:rsidRPr="00184524" w:rsidRDefault="00380D5A" w:rsidP="00380D5A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b w:val="0"/>
              </w:rPr>
              <w:t>K</w:t>
            </w:r>
            <w:r w:rsidR="00D72E94"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oncepcja podziału na 2 subregiony/ zespoły? </w:t>
            </w:r>
          </w:p>
          <w:p w:rsidR="00D72E94" w:rsidRPr="00184524" w:rsidRDefault="00D72E94" w:rsidP="00380D5A">
            <w:pPr>
              <w:pStyle w:val="Akapitzlist"/>
              <w:ind w:left="754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- jak to widzimy wszyscy? </w:t>
            </w:r>
          </w:p>
          <w:p w:rsidR="00D72E94" w:rsidRPr="00184524" w:rsidRDefault="00D72E94" w:rsidP="00380D5A">
            <w:pPr>
              <w:pStyle w:val="Akapitzlist"/>
              <w:ind w:left="754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- szczegóły podziału</w:t>
            </w:r>
          </w:p>
          <w:p w:rsidR="00380D5A" w:rsidRPr="00184524" w:rsidRDefault="00380D5A" w:rsidP="00380D5A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Liderzy partnerstwa</w:t>
            </w:r>
          </w:p>
          <w:p w:rsidR="00D72E94" w:rsidRPr="00184524" w:rsidRDefault="00D72E94" w:rsidP="00380D5A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Ustalenie koncepcji spotkania „ogólnego” partnerów</w:t>
            </w:r>
          </w:p>
          <w:p w:rsidR="00D72E94" w:rsidRPr="00184524" w:rsidRDefault="00D72E94" w:rsidP="00380D5A">
            <w:pPr>
              <w:pStyle w:val="Akapitzlist"/>
              <w:ind w:left="75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- </w:t>
            </w:r>
            <w:r w:rsidRPr="00184524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Kto? Kiedy? Dlaczego? Gdzie? Co? Jak? </w:t>
            </w:r>
          </w:p>
          <w:p w:rsidR="00D72E94" w:rsidRPr="00184524" w:rsidRDefault="00D72E94" w:rsidP="00380D5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Współliderowanie- pojawiała się kwestia nowego lidera z OHP</w:t>
            </w: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</w:p>
          <w:p w:rsidR="00D72E94" w:rsidRPr="00184524" w:rsidRDefault="00D72E94" w:rsidP="00380D5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Ustalenie terminu kolejnego spotkania</w:t>
            </w:r>
          </w:p>
          <w:p w:rsidR="00D72E94" w:rsidRPr="00184524" w:rsidRDefault="00D72E94" w:rsidP="00380D5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Regulamin/ zasady</w:t>
            </w:r>
          </w:p>
          <w:p w:rsidR="00D72E94" w:rsidRPr="00184524" w:rsidRDefault="00D72E94" w:rsidP="00380D5A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Sprawy różne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A1393B" w:rsidRPr="00184524" w:rsidRDefault="00D0441A" w:rsidP="00A1393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184524">
              <w:rPr>
                <w:rFonts w:ascii="Arial Narrow" w:hAnsi="Arial Narrow"/>
                <w:i/>
                <w:sz w:val="24"/>
                <w:szCs w:val="24"/>
              </w:rPr>
              <w:t xml:space="preserve">    </w:t>
            </w:r>
          </w:p>
          <w:p w:rsidR="00AF4774" w:rsidRPr="00184524" w:rsidRDefault="00D72E94" w:rsidP="00397FF7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Przedstawiono koncepcję podziału partnerstwa na dwa subregiony/ zespoły (</w:t>
            </w:r>
            <w:r w:rsidRPr="00184524">
              <w:rPr>
                <w:rFonts w:ascii="Arial Narrow" w:hAnsi="Arial Narrow"/>
                <w:i/>
                <w:sz w:val="24"/>
                <w:szCs w:val="24"/>
              </w:rPr>
              <w:t xml:space="preserve">część północna oraz część południowa). </w:t>
            </w:r>
          </w:p>
          <w:p w:rsidR="00AF4774" w:rsidRPr="00184524" w:rsidRDefault="00AF4774" w:rsidP="00D72E94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Podczas dyskusji pojawiały się </w:t>
            </w:r>
            <w:r w:rsidR="00C83AE9" w:rsidRPr="00184524">
              <w:rPr>
                <w:rFonts w:ascii="Arial Narrow" w:hAnsi="Arial Narrow"/>
                <w:sz w:val="24"/>
                <w:szCs w:val="24"/>
              </w:rPr>
              <w:t xml:space="preserve">argumenty za i przeciw nowej koncepcji podziału. Zadano pytanie: w zespołach są Partnerzy zaangażowani w prace nad konkretnymi przedsięwzięciami, co z nimi? </w:t>
            </w:r>
            <w:r w:rsidR="00397FF7" w:rsidRPr="00184524">
              <w:rPr>
                <w:rFonts w:ascii="Arial Narrow" w:hAnsi="Arial Narrow"/>
                <w:i/>
                <w:sz w:val="24"/>
                <w:szCs w:val="24"/>
              </w:rPr>
              <w:t>czy  podział taki nie wpłynie na rywalizację miedzy zespołami/ centrami? co z partnerami wpisanymi do poszczególnych zespołów?</w:t>
            </w:r>
          </w:p>
          <w:p w:rsidR="00291C5C" w:rsidRPr="00184524" w:rsidRDefault="00C83AE9" w:rsidP="00D72E94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lastRenderedPageBreak/>
              <w:t>Argumenty przemawiające za podziałem na subregiony:</w:t>
            </w:r>
          </w:p>
          <w:p w:rsidR="00D72E94" w:rsidRPr="00184524" w:rsidRDefault="00D72E94" w:rsidP="00E07FB7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lepsza współpraca </w:t>
            </w:r>
            <w:r w:rsidR="00380D5A" w:rsidRPr="00184524">
              <w:rPr>
                <w:rFonts w:ascii="Arial Narrow" w:hAnsi="Arial Narrow"/>
                <w:sz w:val="24"/>
                <w:szCs w:val="24"/>
              </w:rPr>
              <w:t xml:space="preserve">oraz komunikacja </w:t>
            </w:r>
            <w:r w:rsidRPr="00184524">
              <w:rPr>
                <w:rFonts w:ascii="Arial Narrow" w:hAnsi="Arial Narrow"/>
                <w:sz w:val="24"/>
                <w:szCs w:val="24"/>
              </w:rPr>
              <w:t>liderów z tego samego regionu/ terenu (m.in. szybsza i łatwiejsza komunikacja miedzy liderami, większa częstotliwość spotkań)</w:t>
            </w:r>
            <w:r w:rsidR="00397FF7" w:rsidRPr="00184524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D72E94" w:rsidRPr="00184524" w:rsidRDefault="00D72E94" w:rsidP="00E07FB7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oszczędności finansowe i pozafinansowe (</w:t>
            </w:r>
            <w:r w:rsidRPr="00184524">
              <w:rPr>
                <w:rFonts w:ascii="Arial Narrow" w:hAnsi="Arial Narrow"/>
                <w:i/>
                <w:sz w:val="24"/>
                <w:szCs w:val="24"/>
              </w:rPr>
              <w:t>brak dojazdów</w:t>
            </w:r>
            <w:r w:rsidR="00AF4774" w:rsidRPr="00184524">
              <w:rPr>
                <w:rFonts w:ascii="Arial Narrow" w:hAnsi="Arial Narrow"/>
                <w:i/>
                <w:sz w:val="24"/>
                <w:szCs w:val="24"/>
              </w:rPr>
              <w:t xml:space="preserve"> Zielona Góra – Gorzów, Gorzów - Zielona Góra</w:t>
            </w:r>
            <w:r w:rsidRPr="00184524"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="00AF4774" w:rsidRPr="00184524">
              <w:rPr>
                <w:rFonts w:ascii="Arial Narrow" w:hAnsi="Arial Narrow"/>
                <w:i/>
                <w:sz w:val="24"/>
                <w:szCs w:val="24"/>
              </w:rPr>
              <w:t>zaoszczędzony czas)</w:t>
            </w:r>
            <w:r w:rsidR="00397FF7" w:rsidRPr="00184524"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:rsidR="00397FF7" w:rsidRPr="00184524" w:rsidRDefault="00E07FB7" w:rsidP="00E07FB7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w</w:t>
            </w:r>
            <w:r w:rsidR="00AF4774" w:rsidRPr="00184524">
              <w:rPr>
                <w:rFonts w:ascii="Arial Narrow" w:hAnsi="Arial Narrow"/>
                <w:sz w:val="24"/>
                <w:szCs w:val="24"/>
              </w:rPr>
              <w:t>iększa aktywność partnerów, głównie tych uśpionych</w:t>
            </w:r>
            <w:r w:rsidR="00DB29F3" w:rsidRPr="00184524">
              <w:rPr>
                <w:rFonts w:ascii="Arial Narrow" w:hAnsi="Arial Narrow"/>
                <w:sz w:val="24"/>
                <w:szCs w:val="24"/>
              </w:rPr>
              <w:t xml:space="preserve">, ze względu na bliskość dojazdu na miejsca spotkań oraz sprawy ich bliskiego regionu. </w:t>
            </w:r>
          </w:p>
          <w:p w:rsidR="00DB29F3" w:rsidRPr="00184524" w:rsidRDefault="00AF4774" w:rsidP="00DB29F3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Jeżeli działania realizowane w ramach partnerstwa dotyczyć będą terenu regionalnego partnerów (</w:t>
            </w:r>
            <w:r w:rsidR="00DB29F3" w:rsidRPr="00184524">
              <w:rPr>
                <w:rFonts w:ascii="Arial Narrow" w:hAnsi="Arial Narrow"/>
                <w:i/>
                <w:sz w:val="24"/>
                <w:szCs w:val="24"/>
              </w:rPr>
              <w:t>najbliższych</w:t>
            </w:r>
            <w:r w:rsidRPr="00184524">
              <w:rPr>
                <w:rFonts w:ascii="Arial Narrow" w:hAnsi="Arial Narrow"/>
                <w:i/>
                <w:sz w:val="24"/>
                <w:szCs w:val="24"/>
              </w:rPr>
              <w:t xml:space="preserve"> powiatów)</w:t>
            </w:r>
            <w:r w:rsidR="00397FF7" w:rsidRPr="00184524">
              <w:rPr>
                <w:rFonts w:ascii="Arial Narrow" w:hAnsi="Arial Narrow"/>
                <w:i/>
                <w:sz w:val="24"/>
                <w:szCs w:val="24"/>
              </w:rPr>
              <w:t xml:space="preserve"> oraz instytucji działających na </w:t>
            </w:r>
            <w:r w:rsidR="00056D3C" w:rsidRPr="00184524">
              <w:rPr>
                <w:rFonts w:ascii="Arial Narrow" w:hAnsi="Arial Narrow"/>
                <w:i/>
                <w:sz w:val="24"/>
                <w:szCs w:val="24"/>
              </w:rPr>
              <w:t>tym obszarze</w:t>
            </w:r>
            <w:r w:rsidRPr="00184524">
              <w:rPr>
                <w:rFonts w:ascii="Arial Narrow" w:hAnsi="Arial Narrow"/>
                <w:sz w:val="24"/>
                <w:szCs w:val="24"/>
              </w:rPr>
              <w:t xml:space="preserve"> partnerzy wykazywać mogą większe zaangażowanie w prace na rzecz partnerstwa;</w:t>
            </w:r>
            <w:r w:rsidR="00DB29F3" w:rsidRPr="0018452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83AE9" w:rsidRPr="00184524" w:rsidRDefault="00C83AE9" w:rsidP="00DB29F3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83AE9" w:rsidRPr="00184524" w:rsidRDefault="00C83AE9" w:rsidP="00C83AE9">
            <w:pPr>
              <w:pStyle w:val="Akapitzlist"/>
              <w:spacing w:after="12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Argumenty przemawiające przeciw podziałowi na subregiony:</w:t>
            </w:r>
          </w:p>
          <w:p w:rsidR="00C83AE9" w:rsidRPr="00184524" w:rsidRDefault="00C83AE9" w:rsidP="00C83AE9">
            <w:pPr>
              <w:pStyle w:val="Akapitzlist"/>
              <w:numPr>
                <w:ilvl w:val="0"/>
                <w:numId w:val="27"/>
              </w:numPr>
              <w:spacing w:after="120"/>
              <w:contextualSpacing w:val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Forum poradnictwa zawodowego dotyczy i zostało stworzone z myślą o całym województwie lubuskim, a nie o subregionach (umowa z dnia 22 września 2008 r. partnerstwa lokalnego na rzecz poradnictwa zawodowego Forum poradnictwa zawodowego województwa lubuskiego),</w:t>
            </w:r>
          </w:p>
          <w:p w:rsidR="00C83AE9" w:rsidRPr="00184524" w:rsidRDefault="00C83AE9" w:rsidP="00C83AE9">
            <w:pPr>
              <w:pStyle w:val="Akapitzlist"/>
              <w:numPr>
                <w:ilvl w:val="0"/>
                <w:numId w:val="27"/>
              </w:numPr>
              <w:spacing w:after="120"/>
              <w:contextualSpacing w:val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zespoły zadaniowe przeszły etap integracji zacieśniając współpracę międzyinstytucjonalną oraz koleżeńską,</w:t>
            </w:r>
          </w:p>
          <w:p w:rsidR="00C83AE9" w:rsidRPr="00184524" w:rsidRDefault="00C83AE9" w:rsidP="00C83AE9">
            <w:pPr>
              <w:pStyle w:val="Akapitzlist"/>
              <w:numPr>
                <w:ilvl w:val="0"/>
                <w:numId w:val="27"/>
              </w:numPr>
              <w:spacing w:after="120"/>
              <w:contextualSpacing w:val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istnieje chęć wspólnego działania w ramach zespołów,</w:t>
            </w:r>
          </w:p>
          <w:p w:rsidR="00C83AE9" w:rsidRPr="00184524" w:rsidRDefault="00C83AE9" w:rsidP="00C83AE9">
            <w:pPr>
              <w:pStyle w:val="Akapitzlist"/>
              <w:numPr>
                <w:ilvl w:val="0"/>
                <w:numId w:val="27"/>
              </w:numPr>
              <w:spacing w:after="120"/>
              <w:contextualSpacing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trudność w wymianie narzędzi, wiedzy, dobrych praktyk z całego województwa,</w:t>
            </w:r>
          </w:p>
          <w:p w:rsidR="00C83AE9" w:rsidRPr="00184524" w:rsidRDefault="00C83AE9" w:rsidP="00C83AE9">
            <w:pPr>
              <w:pStyle w:val="Akapitzlist"/>
              <w:spacing w:after="12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 xml:space="preserve">Wspólne zgodne założenia: podział liderów zespołów wg Centrum, możliwość zmniejszenia liczby zespołów. Kwestią do dyskusji jest liczba nowopowstałych zespołów. </w:t>
            </w:r>
            <w:r w:rsidRPr="00184524">
              <w:rPr>
                <w:rStyle w:val="Odwoanieprzypisukocowego"/>
                <w:rFonts w:ascii="Arial Narrow" w:hAnsi="Arial Narrow" w:cs="Arial Narrow"/>
                <w:bCs/>
                <w:sz w:val="24"/>
                <w:szCs w:val="24"/>
              </w:rPr>
              <w:endnoteReference w:id="2"/>
            </w:r>
          </w:p>
          <w:p w:rsidR="00C83AE9" w:rsidRPr="00184524" w:rsidRDefault="00C83AE9" w:rsidP="00C83AE9">
            <w:pPr>
              <w:pStyle w:val="Akapitzlist"/>
              <w:spacing w:after="12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  <w:p w:rsidR="00C83AE9" w:rsidRPr="00184524" w:rsidRDefault="00C83AE9" w:rsidP="00C83AE9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 w:cs="Arial Narrow"/>
                <w:bCs/>
                <w:sz w:val="24"/>
                <w:szCs w:val="24"/>
              </w:rPr>
              <w:t>Ważne jest, by zbadać przyczyny nieobecności części Partnerów. Znaczące informacje diagnostyczne powinniśmy uzyskać po telefonach liderów zespołu koordynacyjnego do Partnerów nie angażujących się w prace partnerstwa. Powyższa lista argumentów powinna zostać przedstawiona dla wszystkich Partnerów na najbliższym spotkaniu. Zebrane uwagi pozwolą na stworzenie nowego obrazu Forum poradnictwa zawodowego województwa lubuskiego uwzględniając głosy wszystkich zainteresowanych</w:t>
            </w:r>
          </w:p>
          <w:p w:rsidR="00DB29F3" w:rsidRPr="00184524" w:rsidRDefault="00DB29F3" w:rsidP="00380D5A">
            <w:pPr>
              <w:pStyle w:val="Akapitzlist"/>
              <w:numPr>
                <w:ilvl w:val="0"/>
                <w:numId w:val="2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w związku z dyskusją pojawił się problem, partnerów „uśpionych”, ustalono wspólnie, iż należy przeprowadzić ich weryfikację; a następnie przeformułować na nowo </w:t>
            </w:r>
            <w:r w:rsidRPr="00184524">
              <w:rPr>
                <w:rFonts w:ascii="Arial Narrow" w:hAnsi="Arial Narrow"/>
                <w:sz w:val="24"/>
                <w:szCs w:val="24"/>
              </w:rPr>
              <w:lastRenderedPageBreak/>
              <w:t>zadania/działania i wypracować wspólnie nowe działania do realizacji;</w:t>
            </w:r>
            <w:r w:rsidR="00380D5A" w:rsidRPr="00184524">
              <w:rPr>
                <w:rFonts w:ascii="Arial Narrow" w:hAnsi="Arial Narrow"/>
                <w:sz w:val="24"/>
                <w:szCs w:val="24"/>
              </w:rPr>
              <w:t xml:space="preserve"> Ustalono, iż liderzy dokonają weryfikacji partnerów oraz ich aktywności na przestrzeni 2 lat (</w:t>
            </w:r>
            <w:r w:rsidR="00380D5A" w:rsidRPr="00184524">
              <w:rPr>
                <w:rFonts w:ascii="Arial Narrow" w:hAnsi="Arial Narrow"/>
                <w:i/>
                <w:sz w:val="24"/>
                <w:szCs w:val="24"/>
              </w:rPr>
              <w:t>udział w spotkaniach, konferencjach)</w:t>
            </w:r>
          </w:p>
          <w:p w:rsidR="00C83AE9" w:rsidRPr="00184524" w:rsidRDefault="00C83AE9" w:rsidP="00C83AE9">
            <w:pPr>
              <w:pStyle w:val="Akapitzlist"/>
              <w:spacing w:after="120"/>
              <w:ind w:left="317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W przypadku wprowadzenia zmian:</w:t>
            </w:r>
          </w:p>
          <w:p w:rsidR="00AF4774" w:rsidRPr="00184524" w:rsidRDefault="00AF4774" w:rsidP="00E07FB7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przedsięwzięcia rozpoczęte w ramach poszczególnych zespołów/ lub</w:t>
            </w:r>
            <w:r w:rsidR="00E07FB7" w:rsidRPr="00184524">
              <w:rPr>
                <w:rFonts w:ascii="Arial Narrow" w:hAnsi="Arial Narrow"/>
                <w:sz w:val="24"/>
                <w:szCs w:val="24"/>
              </w:rPr>
              <w:t xml:space="preserve"> będące</w:t>
            </w:r>
            <w:r w:rsidRPr="00184524">
              <w:rPr>
                <w:rFonts w:ascii="Arial Narrow" w:hAnsi="Arial Narrow"/>
                <w:sz w:val="24"/>
                <w:szCs w:val="24"/>
              </w:rPr>
              <w:t xml:space="preserve"> w trakcie będą realizowane i kończone u liderów zaangażowanych w</w:t>
            </w:r>
            <w:r w:rsidR="00E07FB7" w:rsidRPr="00184524">
              <w:rPr>
                <w:rFonts w:ascii="Arial Narrow" w:hAnsi="Arial Narrow"/>
                <w:sz w:val="24"/>
                <w:szCs w:val="24"/>
              </w:rPr>
              <w:t xml:space="preserve"> tą</w:t>
            </w:r>
            <w:r w:rsidR="00397FF7" w:rsidRPr="00184524">
              <w:rPr>
                <w:rFonts w:ascii="Arial Narrow" w:hAnsi="Arial Narrow"/>
                <w:sz w:val="24"/>
                <w:szCs w:val="24"/>
              </w:rPr>
              <w:t xml:space="preserve"> pracę;</w:t>
            </w:r>
          </w:p>
          <w:p w:rsidR="00E07FB7" w:rsidRPr="00184524" w:rsidRDefault="00397FF7" w:rsidP="00E07FB7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powstałe 2 zespoły realizować będą działania wynikające z celów określonych wspólnie przez Zespół </w:t>
            </w: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ds. koordynacji działań i rozwoju partnerstwa (</w:t>
            </w:r>
            <w:r w:rsidRPr="00184524">
              <w:rPr>
                <w:rStyle w:val="Pogrubienie"/>
                <w:rFonts w:ascii="Arial Narrow" w:hAnsi="Arial Narrow"/>
                <w:b w:val="0"/>
                <w:bCs w:val="0"/>
                <w:i/>
                <w:sz w:val="24"/>
                <w:szCs w:val="24"/>
              </w:rPr>
              <w:t>a wiec członków oby zespołów),</w:t>
            </w: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nie powinno więc być obawy dot. rywalizacji, gdyż nie taki je</w:t>
            </w:r>
            <w:r w:rsidR="00DB29F3"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st zamiar związany z podziałem,</w:t>
            </w:r>
          </w:p>
          <w:p w:rsidR="00DB29F3" w:rsidRPr="00184524" w:rsidRDefault="00DB29F3" w:rsidP="00DB29F3">
            <w:pPr>
              <w:pStyle w:val="Akapitzlist"/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:rsidR="00380D5A" w:rsidRPr="00184524" w:rsidRDefault="00380D5A" w:rsidP="00380D5A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Ustalono sprawy związane z liderowaniem /odpowiednie zapisy w zasadach/ </w:t>
            </w:r>
          </w:p>
          <w:p w:rsidR="00DB29F3" w:rsidRPr="00184524" w:rsidRDefault="00380D5A" w:rsidP="00380D5A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Ustalono koncepcję</w:t>
            </w:r>
            <w:r w:rsidR="00DB29F3"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spotkania „ogólnego” partnerów</w:t>
            </w: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:</w:t>
            </w:r>
          </w:p>
          <w:p w:rsidR="00380D5A" w:rsidRPr="00184524" w:rsidRDefault="00380D5A" w:rsidP="00380D5A">
            <w:pPr>
              <w:pStyle w:val="Akapitzlist"/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Termin: 9 grudzień</w:t>
            </w:r>
          </w:p>
          <w:p w:rsidR="00380D5A" w:rsidRPr="00184524" w:rsidRDefault="00380D5A" w:rsidP="00380D5A">
            <w:pPr>
              <w:pStyle w:val="Akapitzlist"/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Formuła spotkania: spotkanie warsztatowo- szkoleniowe z udziałem eksperta;</w:t>
            </w:r>
          </w:p>
          <w:p w:rsidR="00380D5A" w:rsidRPr="00184524" w:rsidRDefault="00380D5A" w:rsidP="00380D5A">
            <w:pPr>
              <w:pStyle w:val="Akapitzlist"/>
              <w:spacing w:after="120"/>
              <w:jc w:val="both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184524"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  <w:t>Miejsce: woj. lubuskie.</w:t>
            </w:r>
          </w:p>
          <w:p w:rsidR="00DB29F3" w:rsidRPr="00184524" w:rsidRDefault="00380D5A" w:rsidP="00380D5A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Dokonano podziału obowiązków wynikających z organizacji spotkania, i tak:</w:t>
            </w:r>
          </w:p>
          <w:p w:rsidR="00380D5A" w:rsidRPr="00184524" w:rsidRDefault="00380D5A" w:rsidP="00380D5A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Liderzy w Centrum Informacji i Planowania Kariery Zawodowej w Zielonej Górze, dokonają wstępnego szacowania kosztów usługi szkoleniowej dot. tematyki partnerstwa.</w:t>
            </w:r>
          </w:p>
          <w:p w:rsidR="00380D5A" w:rsidRPr="00184524" w:rsidRDefault="00380D5A" w:rsidP="00380D5A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Liderzy w Centrum Informacji i Planowania Kariery Zawodowej w Gorzowie Wlkp., dokonają wstępnego szacowania kosztów usługi cateringowej wraz z salą (ustalono wstępny termin do 27.09.br)</w:t>
            </w:r>
          </w:p>
          <w:p w:rsidR="0074104D" w:rsidRDefault="0074104D" w:rsidP="00C2537E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Współliderowanie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- zespół zaakceptował wybór nowego lidera zespołu </w:t>
            </w:r>
            <w:r w:rsidRPr="0074104D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ds. współpracy w zakresie realizacji poradnictwa i Informacji Zawodowej,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zaproponowanego przez Zespół i p. Beatę Kluj;</w:t>
            </w:r>
            <w:r w:rsidRPr="0074104D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p. Agnieszkę Sobiak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z OHP w Zielonej Górze. </w:t>
            </w:r>
            <w:r>
              <w:rPr>
                <w:rStyle w:val="Pogrubienie"/>
                <w:color w:val="3366FF"/>
                <w:sz w:val="19"/>
                <w:szCs w:val="19"/>
                <w:u w:val="single"/>
              </w:rPr>
              <w:t xml:space="preserve"> </w:t>
            </w:r>
          </w:p>
          <w:p w:rsidR="00C2537E" w:rsidRPr="00184524" w:rsidRDefault="00C2537E" w:rsidP="00C2537E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Dyskutowano nad zapisami dot. zasad. </w:t>
            </w:r>
            <w:r w:rsidR="00184524" w:rsidRPr="00184524">
              <w:rPr>
                <w:rFonts w:ascii="Arial Narrow" w:hAnsi="Arial Narrow" w:cs="Arial Narrow"/>
                <w:bCs/>
                <w:sz w:val="24"/>
                <w:szCs w:val="24"/>
              </w:rPr>
              <w:t>Rozważano cele partnerstwa oraz jego funkcje główne i pośrednie. Pojawiły się głosy, że Forum partnerstwa powinno służyć rynkowi pracy w subregionach. Część głosów zwracała uwagę, że jest to cel poboczny możliwy do realizowania w podzespołach tworzonych specjalnie do stawianych przed sobą działań. Poruszono również kwestię głównego celu Forum opisanego w ww. umowie partnerskiej, nowo powstających zasadach.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291C5C" w:rsidRPr="00184524" w:rsidRDefault="00C2537E" w:rsidP="00C2537E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Dokonano podziału obowiązków związanych z organizacja spotkania:</w:t>
            </w:r>
          </w:p>
          <w:p w:rsidR="00C2537E" w:rsidRPr="00184524" w:rsidRDefault="00C2537E" w:rsidP="00C2537E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Liderzy w Centrum Informacji i Planowania Kariery Zawodowej w </w:t>
            </w:r>
            <w:r w:rsidRPr="00184524">
              <w:rPr>
                <w:rFonts w:ascii="Arial Narrow" w:hAnsi="Arial Narrow"/>
                <w:sz w:val="24"/>
                <w:szCs w:val="24"/>
              </w:rPr>
              <w:lastRenderedPageBreak/>
              <w:t>Zielonej Górze, dokonają wstępnego szacowania kosztów usługi szkoleniowej dot. tematyki partnerstwa</w:t>
            </w:r>
            <w:r w:rsidR="00F124B7" w:rsidRPr="00184524">
              <w:rPr>
                <w:rFonts w:ascii="Arial Narrow" w:hAnsi="Arial Narrow"/>
                <w:sz w:val="24"/>
                <w:szCs w:val="24"/>
              </w:rPr>
              <w:t xml:space="preserve"> i sprawy z tym związane</w:t>
            </w:r>
            <w:r w:rsidRPr="00184524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C2537E" w:rsidRPr="00184524" w:rsidRDefault="00C2537E" w:rsidP="00C2537E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Liderzy w Centrum Informacji i Planowania Kariery Zawodowej w Gorzowie Wlkp., dokonają wstępnego szacowania kosztów usługi cateringowej wraz z salą</w:t>
            </w:r>
            <w:r w:rsidR="00F124B7" w:rsidRPr="00184524">
              <w:rPr>
                <w:rFonts w:ascii="Arial Narrow" w:hAnsi="Arial Narrow"/>
                <w:sz w:val="24"/>
                <w:szCs w:val="24"/>
              </w:rPr>
              <w:t xml:space="preserve"> i sprawy z tym związane</w:t>
            </w:r>
            <w:r w:rsidRPr="00184524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C2537E" w:rsidRPr="00184524" w:rsidRDefault="00C2537E" w:rsidP="00C2537E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Zespół ds. promocji – promocja przedsięwzięcia</w:t>
            </w:r>
            <w:r w:rsidR="00F124B7" w:rsidRPr="00184524">
              <w:rPr>
                <w:rFonts w:ascii="Arial Narrow" w:hAnsi="Arial Narrow"/>
                <w:sz w:val="24"/>
                <w:szCs w:val="24"/>
              </w:rPr>
              <w:t xml:space="preserve"> i sprawy z tym związane</w:t>
            </w:r>
            <w:r w:rsidRPr="00184524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C2537E" w:rsidRPr="00184524" w:rsidRDefault="00C2537E" w:rsidP="00C2537E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Zaproszenia </w:t>
            </w:r>
            <w:r w:rsidR="00F124B7" w:rsidRPr="00184524">
              <w:rPr>
                <w:rFonts w:ascii="Arial Narrow" w:hAnsi="Arial Narrow"/>
                <w:sz w:val="24"/>
                <w:szCs w:val="24"/>
              </w:rPr>
              <w:t xml:space="preserve">i sprawy z tym związane </w:t>
            </w:r>
            <w:r w:rsidRPr="00184524">
              <w:rPr>
                <w:rFonts w:ascii="Arial Narrow" w:hAnsi="Arial Narrow"/>
                <w:sz w:val="24"/>
                <w:szCs w:val="24"/>
              </w:rPr>
              <w:t>- sekretariat partnerstwa;</w:t>
            </w:r>
          </w:p>
          <w:p w:rsidR="00C2537E" w:rsidRPr="009A6D99" w:rsidRDefault="00C2537E" w:rsidP="00C2537E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 xml:space="preserve">Ustalono termin kolejnego spotkania: </w:t>
            </w:r>
            <w:r w:rsidRPr="00184524">
              <w:rPr>
                <w:rFonts w:ascii="Arial Narrow" w:hAnsi="Arial Narrow"/>
                <w:sz w:val="24"/>
                <w:szCs w:val="24"/>
                <w:u w:val="single"/>
              </w:rPr>
              <w:t>04.10.2013 r. godz. 10.00</w:t>
            </w:r>
          </w:p>
          <w:p w:rsidR="009A6D99" w:rsidRPr="00184524" w:rsidRDefault="009A6D99" w:rsidP="00C2537E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Wybrano nowego lidera zespołu </w:t>
            </w:r>
            <w:r w:rsidRPr="0074104D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ds. współpracy w zakresie realizacji poradnictwa i Informacji Zawodowej,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lastRenderedPageBreak/>
              <w:t>Wartość dodana spotkania</w:t>
            </w:r>
          </w:p>
        </w:tc>
        <w:tc>
          <w:tcPr>
            <w:tcW w:w="6662" w:type="dxa"/>
          </w:tcPr>
          <w:p w:rsidR="00291C5C" w:rsidRPr="00184524" w:rsidRDefault="00C2537E" w:rsidP="00C2537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184524">
              <w:rPr>
                <w:rFonts w:ascii="Arial Narrow" w:eastAsiaTheme="minorHAnsi" w:hAnsi="Arial Narrow"/>
                <w:sz w:val="24"/>
                <w:szCs w:val="24"/>
              </w:rPr>
              <w:t xml:space="preserve">Przetestowanie nowego sposobu komunikacji miedzy liderami (on- line). skype; 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C67A03" w:rsidRPr="00184524" w:rsidRDefault="00C2537E" w:rsidP="00C2537E">
            <w:pPr>
              <w:pStyle w:val="Akapitzlist"/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D0441A" w:rsidRPr="00184524" w:rsidRDefault="00344007" w:rsidP="00344007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Program</w:t>
            </w:r>
            <w:r w:rsidR="00C67A03" w:rsidRPr="00184524">
              <w:rPr>
                <w:rFonts w:ascii="Arial Narrow" w:hAnsi="Arial Narrow"/>
                <w:sz w:val="24"/>
                <w:szCs w:val="24"/>
              </w:rPr>
              <w:t xml:space="preserve"> spotkania</w:t>
            </w:r>
          </w:p>
          <w:p w:rsidR="00344007" w:rsidRPr="00184524" w:rsidRDefault="00344007" w:rsidP="00344007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Lista obecności</w:t>
            </w:r>
          </w:p>
        </w:tc>
      </w:tr>
      <w:tr w:rsidR="00D0441A" w:rsidRPr="00184524" w:rsidTr="00BD2CED">
        <w:tc>
          <w:tcPr>
            <w:tcW w:w="2660" w:type="dxa"/>
            <w:shd w:val="clear" w:color="auto" w:fill="FFFFCC"/>
            <w:vAlign w:val="center"/>
          </w:tcPr>
          <w:p w:rsidR="00D0441A" w:rsidRPr="00184524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84524">
              <w:rPr>
                <w:rFonts w:ascii="Arial Narrow" w:hAnsi="Arial Narrow"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D0441A" w:rsidRPr="00184524" w:rsidRDefault="00D72E94" w:rsidP="00344007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184524">
              <w:rPr>
                <w:rFonts w:ascii="Arial Narrow" w:hAnsi="Arial Narrow"/>
                <w:i/>
                <w:sz w:val="24"/>
                <w:szCs w:val="24"/>
              </w:rPr>
              <w:t>Karolina Krasowska</w:t>
            </w:r>
            <w:r w:rsidR="00B755EA" w:rsidRPr="00184524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</w:tbl>
    <w:p w:rsidR="00905304" w:rsidRPr="00184524" w:rsidRDefault="00905304"/>
    <w:sectPr w:rsidR="00905304" w:rsidRPr="00184524" w:rsidSect="009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62" w:rsidRDefault="00C91762" w:rsidP="00F56E11">
      <w:pPr>
        <w:spacing w:after="0" w:line="240" w:lineRule="auto"/>
      </w:pPr>
      <w:r>
        <w:separator/>
      </w:r>
    </w:p>
  </w:endnote>
  <w:endnote w:type="continuationSeparator" w:id="1">
    <w:p w:rsidR="00C91762" w:rsidRDefault="00C91762" w:rsidP="00F56E11">
      <w:pPr>
        <w:spacing w:after="0" w:line="240" w:lineRule="auto"/>
      </w:pPr>
      <w:r>
        <w:continuationSeparator/>
      </w:r>
    </w:p>
  </w:endnote>
  <w:endnote w:id="2">
    <w:p w:rsidR="00C83AE9" w:rsidRDefault="00C83AE9" w:rsidP="00C83AE9">
      <w:pPr>
        <w:pStyle w:val="Tekstprzypisukocowego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C917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C91762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525C90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</w:p>
  <w:p w:rsidR="00AA2355" w:rsidRPr="003D61F7" w:rsidRDefault="00525C90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E716C7" w:rsidRPr="003D61F7" w:rsidRDefault="00525C90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E716C7" w:rsidRPr="003D61F7" w:rsidRDefault="00525C90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>
      <w:rPr>
        <w:rFonts w:ascii="Arial Narrow" w:hAnsi="Arial Narrow"/>
      </w:rPr>
      <w:t>doradcazawodowy@wup.zgora.pl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C917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62" w:rsidRDefault="00C91762" w:rsidP="00F56E11">
      <w:pPr>
        <w:spacing w:after="0" w:line="240" w:lineRule="auto"/>
      </w:pPr>
      <w:r>
        <w:separator/>
      </w:r>
    </w:p>
  </w:footnote>
  <w:footnote w:type="continuationSeparator" w:id="1">
    <w:p w:rsidR="00C91762" w:rsidRDefault="00C91762" w:rsidP="00F5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C917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525C90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C917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824"/>
    <w:multiLevelType w:val="hybridMultilevel"/>
    <w:tmpl w:val="7102F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41F28"/>
    <w:multiLevelType w:val="hybridMultilevel"/>
    <w:tmpl w:val="044C5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4678"/>
    <w:multiLevelType w:val="hybridMultilevel"/>
    <w:tmpl w:val="5A28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833D2"/>
    <w:multiLevelType w:val="hybridMultilevel"/>
    <w:tmpl w:val="574676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676D9B"/>
    <w:multiLevelType w:val="hybridMultilevel"/>
    <w:tmpl w:val="2C82CF70"/>
    <w:lvl w:ilvl="0" w:tplc="91F60F1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B5EFB"/>
    <w:multiLevelType w:val="hybridMultilevel"/>
    <w:tmpl w:val="E536D52C"/>
    <w:lvl w:ilvl="0" w:tplc="91F60F1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04EF9"/>
    <w:multiLevelType w:val="hybridMultilevel"/>
    <w:tmpl w:val="16F6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6292C"/>
    <w:multiLevelType w:val="hybridMultilevel"/>
    <w:tmpl w:val="6D1C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7C58"/>
    <w:multiLevelType w:val="hybridMultilevel"/>
    <w:tmpl w:val="1B04AE5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2E9C5F92"/>
    <w:multiLevelType w:val="hybridMultilevel"/>
    <w:tmpl w:val="A294B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3346"/>
    <w:multiLevelType w:val="hybridMultilevel"/>
    <w:tmpl w:val="65B67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484692"/>
    <w:multiLevelType w:val="hybridMultilevel"/>
    <w:tmpl w:val="1ACA323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3E9520A0"/>
    <w:multiLevelType w:val="hybridMultilevel"/>
    <w:tmpl w:val="BD282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B314E3"/>
    <w:multiLevelType w:val="hybridMultilevel"/>
    <w:tmpl w:val="3BEE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2A8F"/>
    <w:multiLevelType w:val="hybridMultilevel"/>
    <w:tmpl w:val="E5C09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DF5A81"/>
    <w:multiLevelType w:val="hybridMultilevel"/>
    <w:tmpl w:val="C5723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369C9"/>
    <w:multiLevelType w:val="hybridMultilevel"/>
    <w:tmpl w:val="34FE539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63B31337"/>
    <w:multiLevelType w:val="hybridMultilevel"/>
    <w:tmpl w:val="BB1228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3D2797"/>
    <w:multiLevelType w:val="hybridMultilevel"/>
    <w:tmpl w:val="7296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3576A"/>
    <w:multiLevelType w:val="hybridMultilevel"/>
    <w:tmpl w:val="A724B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F5C59"/>
    <w:multiLevelType w:val="hybridMultilevel"/>
    <w:tmpl w:val="5EFC4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A7066"/>
    <w:multiLevelType w:val="hybridMultilevel"/>
    <w:tmpl w:val="8B8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22680"/>
    <w:multiLevelType w:val="hybridMultilevel"/>
    <w:tmpl w:val="4E0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262A"/>
    <w:multiLevelType w:val="hybridMultilevel"/>
    <w:tmpl w:val="3BEE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6565B"/>
    <w:multiLevelType w:val="hybridMultilevel"/>
    <w:tmpl w:val="71F6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2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21"/>
  </w:num>
  <w:num w:numId="10">
    <w:abstractNumId w:val="4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0"/>
  </w:num>
  <w:num w:numId="16">
    <w:abstractNumId w:val="1"/>
  </w:num>
  <w:num w:numId="17">
    <w:abstractNumId w:val="11"/>
  </w:num>
  <w:num w:numId="18">
    <w:abstractNumId w:val="15"/>
  </w:num>
  <w:num w:numId="19">
    <w:abstractNumId w:val="12"/>
  </w:num>
  <w:num w:numId="20">
    <w:abstractNumId w:val="9"/>
  </w:num>
  <w:num w:numId="21">
    <w:abstractNumId w:val="17"/>
  </w:num>
  <w:num w:numId="22">
    <w:abstractNumId w:val="18"/>
  </w:num>
  <w:num w:numId="23">
    <w:abstractNumId w:val="16"/>
  </w:num>
  <w:num w:numId="24">
    <w:abstractNumId w:val="13"/>
  </w:num>
  <w:num w:numId="25">
    <w:abstractNumId w:val="14"/>
  </w:num>
  <w:num w:numId="26">
    <w:abstractNumId w:val="25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41A"/>
    <w:rsid w:val="000102D6"/>
    <w:rsid w:val="00011486"/>
    <w:rsid w:val="00013E78"/>
    <w:rsid w:val="0001730D"/>
    <w:rsid w:val="00017F24"/>
    <w:rsid w:val="000201FE"/>
    <w:rsid w:val="000258A1"/>
    <w:rsid w:val="00026273"/>
    <w:rsid w:val="00027D84"/>
    <w:rsid w:val="00032B1D"/>
    <w:rsid w:val="00040EB6"/>
    <w:rsid w:val="00042099"/>
    <w:rsid w:val="00050F9C"/>
    <w:rsid w:val="00056052"/>
    <w:rsid w:val="00056D3C"/>
    <w:rsid w:val="00066AB6"/>
    <w:rsid w:val="0007052F"/>
    <w:rsid w:val="0007145D"/>
    <w:rsid w:val="00072B10"/>
    <w:rsid w:val="00081124"/>
    <w:rsid w:val="000814FE"/>
    <w:rsid w:val="00082260"/>
    <w:rsid w:val="00082856"/>
    <w:rsid w:val="00086050"/>
    <w:rsid w:val="00087291"/>
    <w:rsid w:val="0009255C"/>
    <w:rsid w:val="000927D2"/>
    <w:rsid w:val="000940D4"/>
    <w:rsid w:val="000A2724"/>
    <w:rsid w:val="000A4C3A"/>
    <w:rsid w:val="000B3FE3"/>
    <w:rsid w:val="000B7631"/>
    <w:rsid w:val="000C3916"/>
    <w:rsid w:val="000D4514"/>
    <w:rsid w:val="000D4E5D"/>
    <w:rsid w:val="000D667E"/>
    <w:rsid w:val="000D79C9"/>
    <w:rsid w:val="000E22F2"/>
    <w:rsid w:val="000E3D5B"/>
    <w:rsid w:val="000E40B2"/>
    <w:rsid w:val="000E5304"/>
    <w:rsid w:val="000E5F11"/>
    <w:rsid w:val="000E6040"/>
    <w:rsid w:val="000E6C43"/>
    <w:rsid w:val="000F40DA"/>
    <w:rsid w:val="001013E4"/>
    <w:rsid w:val="001028AA"/>
    <w:rsid w:val="001043CA"/>
    <w:rsid w:val="00104EBF"/>
    <w:rsid w:val="00110366"/>
    <w:rsid w:val="00112920"/>
    <w:rsid w:val="00113259"/>
    <w:rsid w:val="001135A0"/>
    <w:rsid w:val="00120E29"/>
    <w:rsid w:val="00121A2F"/>
    <w:rsid w:val="00122298"/>
    <w:rsid w:val="00122490"/>
    <w:rsid w:val="00123E9D"/>
    <w:rsid w:val="0012723F"/>
    <w:rsid w:val="001309E7"/>
    <w:rsid w:val="0013334B"/>
    <w:rsid w:val="001401C2"/>
    <w:rsid w:val="00141921"/>
    <w:rsid w:val="001471B8"/>
    <w:rsid w:val="00156191"/>
    <w:rsid w:val="0016246A"/>
    <w:rsid w:val="00163143"/>
    <w:rsid w:val="001635D3"/>
    <w:rsid w:val="00167345"/>
    <w:rsid w:val="00171A69"/>
    <w:rsid w:val="00174F0B"/>
    <w:rsid w:val="00176F14"/>
    <w:rsid w:val="00180E1C"/>
    <w:rsid w:val="0018171E"/>
    <w:rsid w:val="00182B62"/>
    <w:rsid w:val="001843D1"/>
    <w:rsid w:val="00184524"/>
    <w:rsid w:val="00185DE2"/>
    <w:rsid w:val="00186D56"/>
    <w:rsid w:val="001901F4"/>
    <w:rsid w:val="001939FC"/>
    <w:rsid w:val="00196A91"/>
    <w:rsid w:val="00196F07"/>
    <w:rsid w:val="00197EC7"/>
    <w:rsid w:val="001A2100"/>
    <w:rsid w:val="001A24FC"/>
    <w:rsid w:val="001A2F34"/>
    <w:rsid w:val="001A3CE2"/>
    <w:rsid w:val="001B1EA4"/>
    <w:rsid w:val="001B2E94"/>
    <w:rsid w:val="001B4962"/>
    <w:rsid w:val="001B63D6"/>
    <w:rsid w:val="001C041F"/>
    <w:rsid w:val="001C39B7"/>
    <w:rsid w:val="001C417C"/>
    <w:rsid w:val="001C4D12"/>
    <w:rsid w:val="001C757D"/>
    <w:rsid w:val="001C79AF"/>
    <w:rsid w:val="001D454D"/>
    <w:rsid w:val="001D4586"/>
    <w:rsid w:val="001D5003"/>
    <w:rsid w:val="001D5F83"/>
    <w:rsid w:val="001D617D"/>
    <w:rsid w:val="001E1045"/>
    <w:rsid w:val="001F0E1A"/>
    <w:rsid w:val="001F1170"/>
    <w:rsid w:val="001F509F"/>
    <w:rsid w:val="001F6B29"/>
    <w:rsid w:val="002028A2"/>
    <w:rsid w:val="00203404"/>
    <w:rsid w:val="00205012"/>
    <w:rsid w:val="002076F4"/>
    <w:rsid w:val="0021146C"/>
    <w:rsid w:val="002114CF"/>
    <w:rsid w:val="00211827"/>
    <w:rsid w:val="00214E6B"/>
    <w:rsid w:val="002152CE"/>
    <w:rsid w:val="00215333"/>
    <w:rsid w:val="00215579"/>
    <w:rsid w:val="00215B78"/>
    <w:rsid w:val="00215C1F"/>
    <w:rsid w:val="00221B33"/>
    <w:rsid w:val="00224D4A"/>
    <w:rsid w:val="002331E2"/>
    <w:rsid w:val="00233445"/>
    <w:rsid w:val="002334EB"/>
    <w:rsid w:val="00234836"/>
    <w:rsid w:val="002434B8"/>
    <w:rsid w:val="002436D3"/>
    <w:rsid w:val="002463CC"/>
    <w:rsid w:val="00247949"/>
    <w:rsid w:val="00251B7F"/>
    <w:rsid w:val="00254BD5"/>
    <w:rsid w:val="00254E7C"/>
    <w:rsid w:val="00255930"/>
    <w:rsid w:val="0026306D"/>
    <w:rsid w:val="00263245"/>
    <w:rsid w:val="00266DE2"/>
    <w:rsid w:val="002709A3"/>
    <w:rsid w:val="002776AE"/>
    <w:rsid w:val="00277885"/>
    <w:rsid w:val="00277A2D"/>
    <w:rsid w:val="00281628"/>
    <w:rsid w:val="00282EF2"/>
    <w:rsid w:val="00283E58"/>
    <w:rsid w:val="00286220"/>
    <w:rsid w:val="00287073"/>
    <w:rsid w:val="002872CE"/>
    <w:rsid w:val="00291C5C"/>
    <w:rsid w:val="0029446A"/>
    <w:rsid w:val="0029578D"/>
    <w:rsid w:val="002963FF"/>
    <w:rsid w:val="002A0C80"/>
    <w:rsid w:val="002A216D"/>
    <w:rsid w:val="002B0DA0"/>
    <w:rsid w:val="002B4100"/>
    <w:rsid w:val="002B54BF"/>
    <w:rsid w:val="002B6956"/>
    <w:rsid w:val="002B7413"/>
    <w:rsid w:val="002B7583"/>
    <w:rsid w:val="002B789C"/>
    <w:rsid w:val="002C268E"/>
    <w:rsid w:val="002C4928"/>
    <w:rsid w:val="002C5854"/>
    <w:rsid w:val="002C6630"/>
    <w:rsid w:val="002D1E2F"/>
    <w:rsid w:val="002D2DDD"/>
    <w:rsid w:val="002D4D21"/>
    <w:rsid w:val="002E03F0"/>
    <w:rsid w:val="002E0D35"/>
    <w:rsid w:val="002F4A12"/>
    <w:rsid w:val="002F6185"/>
    <w:rsid w:val="002F6CB9"/>
    <w:rsid w:val="00300D6C"/>
    <w:rsid w:val="00306029"/>
    <w:rsid w:val="00311058"/>
    <w:rsid w:val="0031393B"/>
    <w:rsid w:val="00315433"/>
    <w:rsid w:val="00315B19"/>
    <w:rsid w:val="003168D9"/>
    <w:rsid w:val="00317A6B"/>
    <w:rsid w:val="00323A64"/>
    <w:rsid w:val="003300F0"/>
    <w:rsid w:val="00335B93"/>
    <w:rsid w:val="00341F20"/>
    <w:rsid w:val="00344007"/>
    <w:rsid w:val="00352B71"/>
    <w:rsid w:val="00353060"/>
    <w:rsid w:val="00354A92"/>
    <w:rsid w:val="003551DF"/>
    <w:rsid w:val="003560DE"/>
    <w:rsid w:val="0035610F"/>
    <w:rsid w:val="00363715"/>
    <w:rsid w:val="0036459B"/>
    <w:rsid w:val="00367F67"/>
    <w:rsid w:val="003703DD"/>
    <w:rsid w:val="0037332D"/>
    <w:rsid w:val="0037509B"/>
    <w:rsid w:val="00375990"/>
    <w:rsid w:val="00380D5A"/>
    <w:rsid w:val="003901DF"/>
    <w:rsid w:val="003972FC"/>
    <w:rsid w:val="00397FF7"/>
    <w:rsid w:val="003A37C6"/>
    <w:rsid w:val="003A5419"/>
    <w:rsid w:val="003B203C"/>
    <w:rsid w:val="003B7C95"/>
    <w:rsid w:val="003C32AF"/>
    <w:rsid w:val="003C379E"/>
    <w:rsid w:val="003C54A0"/>
    <w:rsid w:val="003C564F"/>
    <w:rsid w:val="003D1FAD"/>
    <w:rsid w:val="003E39B1"/>
    <w:rsid w:val="003E5DC9"/>
    <w:rsid w:val="003F4419"/>
    <w:rsid w:val="003F53DF"/>
    <w:rsid w:val="00400633"/>
    <w:rsid w:val="00400EB7"/>
    <w:rsid w:val="00401424"/>
    <w:rsid w:val="004053B3"/>
    <w:rsid w:val="0040669B"/>
    <w:rsid w:val="00411E52"/>
    <w:rsid w:val="004146A0"/>
    <w:rsid w:val="00416D98"/>
    <w:rsid w:val="004235DF"/>
    <w:rsid w:val="0042400D"/>
    <w:rsid w:val="00426359"/>
    <w:rsid w:val="00426B4A"/>
    <w:rsid w:val="00437500"/>
    <w:rsid w:val="004419C2"/>
    <w:rsid w:val="00441EEB"/>
    <w:rsid w:val="00442380"/>
    <w:rsid w:val="00443BDF"/>
    <w:rsid w:val="00444520"/>
    <w:rsid w:val="00446B78"/>
    <w:rsid w:val="00446B7A"/>
    <w:rsid w:val="0045619F"/>
    <w:rsid w:val="004576BD"/>
    <w:rsid w:val="00460425"/>
    <w:rsid w:val="00460DFC"/>
    <w:rsid w:val="004624CF"/>
    <w:rsid w:val="004664AE"/>
    <w:rsid w:val="00467415"/>
    <w:rsid w:val="004700A8"/>
    <w:rsid w:val="0047101E"/>
    <w:rsid w:val="00474EDD"/>
    <w:rsid w:val="004752D6"/>
    <w:rsid w:val="00476C7D"/>
    <w:rsid w:val="00476F50"/>
    <w:rsid w:val="0048144B"/>
    <w:rsid w:val="00483140"/>
    <w:rsid w:val="004834D7"/>
    <w:rsid w:val="004870B0"/>
    <w:rsid w:val="00487E06"/>
    <w:rsid w:val="004902D7"/>
    <w:rsid w:val="004C079E"/>
    <w:rsid w:val="004C35F9"/>
    <w:rsid w:val="004C3EC7"/>
    <w:rsid w:val="004C46C6"/>
    <w:rsid w:val="004C4C4D"/>
    <w:rsid w:val="004C64E7"/>
    <w:rsid w:val="004D0FD8"/>
    <w:rsid w:val="004D1709"/>
    <w:rsid w:val="004D1D69"/>
    <w:rsid w:val="004D20C7"/>
    <w:rsid w:val="004D20F3"/>
    <w:rsid w:val="004D5059"/>
    <w:rsid w:val="004E0BA4"/>
    <w:rsid w:val="004E2A4B"/>
    <w:rsid w:val="004E6F18"/>
    <w:rsid w:val="004F02D1"/>
    <w:rsid w:val="004F3102"/>
    <w:rsid w:val="004F35E6"/>
    <w:rsid w:val="004F4312"/>
    <w:rsid w:val="0050200E"/>
    <w:rsid w:val="00503741"/>
    <w:rsid w:val="00503F47"/>
    <w:rsid w:val="00504947"/>
    <w:rsid w:val="005116A4"/>
    <w:rsid w:val="00511B8E"/>
    <w:rsid w:val="0051397E"/>
    <w:rsid w:val="00520C1C"/>
    <w:rsid w:val="00525C90"/>
    <w:rsid w:val="00526B1F"/>
    <w:rsid w:val="00527874"/>
    <w:rsid w:val="00527CF2"/>
    <w:rsid w:val="00530296"/>
    <w:rsid w:val="00530FDF"/>
    <w:rsid w:val="00531AC2"/>
    <w:rsid w:val="00532B69"/>
    <w:rsid w:val="00533DF7"/>
    <w:rsid w:val="00540D65"/>
    <w:rsid w:val="00543158"/>
    <w:rsid w:val="005438D3"/>
    <w:rsid w:val="00545768"/>
    <w:rsid w:val="00545F54"/>
    <w:rsid w:val="00546F59"/>
    <w:rsid w:val="0054733B"/>
    <w:rsid w:val="005476A0"/>
    <w:rsid w:val="0055049F"/>
    <w:rsid w:val="00550663"/>
    <w:rsid w:val="00555342"/>
    <w:rsid w:val="0055576D"/>
    <w:rsid w:val="00555B6B"/>
    <w:rsid w:val="00564A94"/>
    <w:rsid w:val="005729C0"/>
    <w:rsid w:val="005729C3"/>
    <w:rsid w:val="0057513C"/>
    <w:rsid w:val="005804D9"/>
    <w:rsid w:val="005808AD"/>
    <w:rsid w:val="00582FAE"/>
    <w:rsid w:val="005832EC"/>
    <w:rsid w:val="00583375"/>
    <w:rsid w:val="00585E96"/>
    <w:rsid w:val="0058746F"/>
    <w:rsid w:val="005879FC"/>
    <w:rsid w:val="00590367"/>
    <w:rsid w:val="00592167"/>
    <w:rsid w:val="005A1A10"/>
    <w:rsid w:val="005A54F4"/>
    <w:rsid w:val="005A751C"/>
    <w:rsid w:val="005A7F6D"/>
    <w:rsid w:val="005C2E08"/>
    <w:rsid w:val="005C4F17"/>
    <w:rsid w:val="005C621C"/>
    <w:rsid w:val="005C68D3"/>
    <w:rsid w:val="005C75E7"/>
    <w:rsid w:val="005D061F"/>
    <w:rsid w:val="005D2B05"/>
    <w:rsid w:val="005D2EFB"/>
    <w:rsid w:val="005E036A"/>
    <w:rsid w:val="005E1463"/>
    <w:rsid w:val="005E2A00"/>
    <w:rsid w:val="005E381D"/>
    <w:rsid w:val="005E3E43"/>
    <w:rsid w:val="005F0C92"/>
    <w:rsid w:val="005F107B"/>
    <w:rsid w:val="005F1D46"/>
    <w:rsid w:val="00600AC9"/>
    <w:rsid w:val="00604657"/>
    <w:rsid w:val="00612C8B"/>
    <w:rsid w:val="00613DAA"/>
    <w:rsid w:val="00617F75"/>
    <w:rsid w:val="00622A06"/>
    <w:rsid w:val="00623F17"/>
    <w:rsid w:val="00631850"/>
    <w:rsid w:val="006449F4"/>
    <w:rsid w:val="00644A1F"/>
    <w:rsid w:val="00645537"/>
    <w:rsid w:val="006479F4"/>
    <w:rsid w:val="00651401"/>
    <w:rsid w:val="006535AC"/>
    <w:rsid w:val="006547BB"/>
    <w:rsid w:val="00655B61"/>
    <w:rsid w:val="00656395"/>
    <w:rsid w:val="006564E0"/>
    <w:rsid w:val="00656E64"/>
    <w:rsid w:val="006649DD"/>
    <w:rsid w:val="006666D5"/>
    <w:rsid w:val="00666958"/>
    <w:rsid w:val="00667398"/>
    <w:rsid w:val="00667785"/>
    <w:rsid w:val="006718BF"/>
    <w:rsid w:val="0067768B"/>
    <w:rsid w:val="0068086E"/>
    <w:rsid w:val="00686967"/>
    <w:rsid w:val="00686CB8"/>
    <w:rsid w:val="00693617"/>
    <w:rsid w:val="006A0A8E"/>
    <w:rsid w:val="006A5709"/>
    <w:rsid w:val="006B02C6"/>
    <w:rsid w:val="006B0C48"/>
    <w:rsid w:val="006B413E"/>
    <w:rsid w:val="006B4469"/>
    <w:rsid w:val="006C12A6"/>
    <w:rsid w:val="006C3F1F"/>
    <w:rsid w:val="006C7169"/>
    <w:rsid w:val="006D46CF"/>
    <w:rsid w:val="006D7AF7"/>
    <w:rsid w:val="006D7C1D"/>
    <w:rsid w:val="006E086F"/>
    <w:rsid w:val="006E1A6A"/>
    <w:rsid w:val="006E33BC"/>
    <w:rsid w:val="006E6D9A"/>
    <w:rsid w:val="006F0F3D"/>
    <w:rsid w:val="006F5DAA"/>
    <w:rsid w:val="006F5F38"/>
    <w:rsid w:val="006F6859"/>
    <w:rsid w:val="0070487E"/>
    <w:rsid w:val="00707B6D"/>
    <w:rsid w:val="0071019E"/>
    <w:rsid w:val="00714540"/>
    <w:rsid w:val="00723005"/>
    <w:rsid w:val="00724AC9"/>
    <w:rsid w:val="00725C03"/>
    <w:rsid w:val="0073219B"/>
    <w:rsid w:val="00735C7A"/>
    <w:rsid w:val="0074104D"/>
    <w:rsid w:val="00743C52"/>
    <w:rsid w:val="00745F8A"/>
    <w:rsid w:val="00747D55"/>
    <w:rsid w:val="007544AE"/>
    <w:rsid w:val="00763F90"/>
    <w:rsid w:val="00764116"/>
    <w:rsid w:val="00766F52"/>
    <w:rsid w:val="00767A84"/>
    <w:rsid w:val="00767C5C"/>
    <w:rsid w:val="007727C0"/>
    <w:rsid w:val="00772C6B"/>
    <w:rsid w:val="007739BE"/>
    <w:rsid w:val="007743C9"/>
    <w:rsid w:val="00781FA1"/>
    <w:rsid w:val="0078514E"/>
    <w:rsid w:val="00790A3E"/>
    <w:rsid w:val="00795662"/>
    <w:rsid w:val="007A0F6E"/>
    <w:rsid w:val="007A1005"/>
    <w:rsid w:val="007A4A8F"/>
    <w:rsid w:val="007A5BC4"/>
    <w:rsid w:val="007A5C24"/>
    <w:rsid w:val="007B1EC3"/>
    <w:rsid w:val="007B47FE"/>
    <w:rsid w:val="007B59F2"/>
    <w:rsid w:val="007B71A2"/>
    <w:rsid w:val="007C0E8D"/>
    <w:rsid w:val="007C18F4"/>
    <w:rsid w:val="007C6221"/>
    <w:rsid w:val="007D67F2"/>
    <w:rsid w:val="007E4384"/>
    <w:rsid w:val="007E68DA"/>
    <w:rsid w:val="007F17EB"/>
    <w:rsid w:val="007F5935"/>
    <w:rsid w:val="007F72A2"/>
    <w:rsid w:val="008005EF"/>
    <w:rsid w:val="008027E7"/>
    <w:rsid w:val="008041C1"/>
    <w:rsid w:val="008103A4"/>
    <w:rsid w:val="0082350E"/>
    <w:rsid w:val="0083376F"/>
    <w:rsid w:val="00836233"/>
    <w:rsid w:val="0084378A"/>
    <w:rsid w:val="00844A12"/>
    <w:rsid w:val="0084667E"/>
    <w:rsid w:val="00846DF9"/>
    <w:rsid w:val="00847DBD"/>
    <w:rsid w:val="00854D8C"/>
    <w:rsid w:val="00857EEE"/>
    <w:rsid w:val="00861EBA"/>
    <w:rsid w:val="00863D75"/>
    <w:rsid w:val="00865727"/>
    <w:rsid w:val="008659C1"/>
    <w:rsid w:val="00866461"/>
    <w:rsid w:val="008666D2"/>
    <w:rsid w:val="00872277"/>
    <w:rsid w:val="008748DD"/>
    <w:rsid w:val="00876EFF"/>
    <w:rsid w:val="008841F4"/>
    <w:rsid w:val="00884F1E"/>
    <w:rsid w:val="00891B55"/>
    <w:rsid w:val="008A2168"/>
    <w:rsid w:val="008A4473"/>
    <w:rsid w:val="008B114F"/>
    <w:rsid w:val="008B2A23"/>
    <w:rsid w:val="008B6FE0"/>
    <w:rsid w:val="008C01C2"/>
    <w:rsid w:val="008C249C"/>
    <w:rsid w:val="008C7C8E"/>
    <w:rsid w:val="008D3176"/>
    <w:rsid w:val="008D69B5"/>
    <w:rsid w:val="008D7009"/>
    <w:rsid w:val="008E2105"/>
    <w:rsid w:val="008E3924"/>
    <w:rsid w:val="008E6EA3"/>
    <w:rsid w:val="008F13F4"/>
    <w:rsid w:val="008F2BF0"/>
    <w:rsid w:val="008F3D03"/>
    <w:rsid w:val="008F43EA"/>
    <w:rsid w:val="008F5F0E"/>
    <w:rsid w:val="00900192"/>
    <w:rsid w:val="00901733"/>
    <w:rsid w:val="00902952"/>
    <w:rsid w:val="00903D44"/>
    <w:rsid w:val="00905304"/>
    <w:rsid w:val="00911C20"/>
    <w:rsid w:val="00920143"/>
    <w:rsid w:val="00925BD7"/>
    <w:rsid w:val="00932E1F"/>
    <w:rsid w:val="009351BC"/>
    <w:rsid w:val="00952B17"/>
    <w:rsid w:val="0095351F"/>
    <w:rsid w:val="00954359"/>
    <w:rsid w:val="00955AEE"/>
    <w:rsid w:val="00956AAF"/>
    <w:rsid w:val="00961012"/>
    <w:rsid w:val="009616AF"/>
    <w:rsid w:val="0096452B"/>
    <w:rsid w:val="0096773F"/>
    <w:rsid w:val="009730D6"/>
    <w:rsid w:val="00973747"/>
    <w:rsid w:val="00974A5C"/>
    <w:rsid w:val="00977C62"/>
    <w:rsid w:val="00980542"/>
    <w:rsid w:val="0098128D"/>
    <w:rsid w:val="00984E9B"/>
    <w:rsid w:val="0098759C"/>
    <w:rsid w:val="00992AB3"/>
    <w:rsid w:val="00993CE7"/>
    <w:rsid w:val="009957A6"/>
    <w:rsid w:val="00996043"/>
    <w:rsid w:val="00996352"/>
    <w:rsid w:val="009967D1"/>
    <w:rsid w:val="009A01B2"/>
    <w:rsid w:val="009A6D99"/>
    <w:rsid w:val="009B1F52"/>
    <w:rsid w:val="009B242A"/>
    <w:rsid w:val="009B267E"/>
    <w:rsid w:val="009B290A"/>
    <w:rsid w:val="009B3000"/>
    <w:rsid w:val="009C23D9"/>
    <w:rsid w:val="009C796C"/>
    <w:rsid w:val="009D005F"/>
    <w:rsid w:val="009D06C7"/>
    <w:rsid w:val="009D356E"/>
    <w:rsid w:val="009D4C18"/>
    <w:rsid w:val="009D4D14"/>
    <w:rsid w:val="009E0244"/>
    <w:rsid w:val="009E1785"/>
    <w:rsid w:val="009E2124"/>
    <w:rsid w:val="009E4417"/>
    <w:rsid w:val="009E4840"/>
    <w:rsid w:val="009F0C14"/>
    <w:rsid w:val="009F1081"/>
    <w:rsid w:val="009F12F0"/>
    <w:rsid w:val="009F1CC2"/>
    <w:rsid w:val="009F3DDE"/>
    <w:rsid w:val="009F5B41"/>
    <w:rsid w:val="009F753C"/>
    <w:rsid w:val="00A00A51"/>
    <w:rsid w:val="00A02A44"/>
    <w:rsid w:val="00A04001"/>
    <w:rsid w:val="00A047DB"/>
    <w:rsid w:val="00A05DBC"/>
    <w:rsid w:val="00A07355"/>
    <w:rsid w:val="00A1393B"/>
    <w:rsid w:val="00A20D60"/>
    <w:rsid w:val="00A20F10"/>
    <w:rsid w:val="00A2293E"/>
    <w:rsid w:val="00A22CFA"/>
    <w:rsid w:val="00A24C17"/>
    <w:rsid w:val="00A331F2"/>
    <w:rsid w:val="00A40AF1"/>
    <w:rsid w:val="00A41FAA"/>
    <w:rsid w:val="00A474EC"/>
    <w:rsid w:val="00A53D05"/>
    <w:rsid w:val="00A5653A"/>
    <w:rsid w:val="00A61E45"/>
    <w:rsid w:val="00A83A9E"/>
    <w:rsid w:val="00A84F97"/>
    <w:rsid w:val="00A8746C"/>
    <w:rsid w:val="00A92CC7"/>
    <w:rsid w:val="00A97266"/>
    <w:rsid w:val="00AA7631"/>
    <w:rsid w:val="00AB28E0"/>
    <w:rsid w:val="00AB3209"/>
    <w:rsid w:val="00AB5B66"/>
    <w:rsid w:val="00AB6DBA"/>
    <w:rsid w:val="00AB79AD"/>
    <w:rsid w:val="00AC164A"/>
    <w:rsid w:val="00AC38BA"/>
    <w:rsid w:val="00AC621A"/>
    <w:rsid w:val="00AC64A1"/>
    <w:rsid w:val="00AC6F62"/>
    <w:rsid w:val="00AD5850"/>
    <w:rsid w:val="00AD777B"/>
    <w:rsid w:val="00AF26CF"/>
    <w:rsid w:val="00AF28CF"/>
    <w:rsid w:val="00AF4774"/>
    <w:rsid w:val="00B03799"/>
    <w:rsid w:val="00B050B0"/>
    <w:rsid w:val="00B05247"/>
    <w:rsid w:val="00B10CCB"/>
    <w:rsid w:val="00B12547"/>
    <w:rsid w:val="00B17AEE"/>
    <w:rsid w:val="00B20C3A"/>
    <w:rsid w:val="00B21DF5"/>
    <w:rsid w:val="00B27884"/>
    <w:rsid w:val="00B302C4"/>
    <w:rsid w:val="00B309AE"/>
    <w:rsid w:val="00B33784"/>
    <w:rsid w:val="00B34AD6"/>
    <w:rsid w:val="00B418D6"/>
    <w:rsid w:val="00B44EF7"/>
    <w:rsid w:val="00B544F6"/>
    <w:rsid w:val="00B57CD1"/>
    <w:rsid w:val="00B61B25"/>
    <w:rsid w:val="00B63C17"/>
    <w:rsid w:val="00B654DB"/>
    <w:rsid w:val="00B72A9E"/>
    <w:rsid w:val="00B755EA"/>
    <w:rsid w:val="00B76B3A"/>
    <w:rsid w:val="00B76F77"/>
    <w:rsid w:val="00B80237"/>
    <w:rsid w:val="00B811BD"/>
    <w:rsid w:val="00B8410D"/>
    <w:rsid w:val="00B843D7"/>
    <w:rsid w:val="00B87785"/>
    <w:rsid w:val="00B87DEE"/>
    <w:rsid w:val="00B90CFD"/>
    <w:rsid w:val="00B942A4"/>
    <w:rsid w:val="00B94B59"/>
    <w:rsid w:val="00BA13F6"/>
    <w:rsid w:val="00BA1ABE"/>
    <w:rsid w:val="00BA4104"/>
    <w:rsid w:val="00BA5335"/>
    <w:rsid w:val="00BB0D95"/>
    <w:rsid w:val="00BB6599"/>
    <w:rsid w:val="00BB65F1"/>
    <w:rsid w:val="00BC587C"/>
    <w:rsid w:val="00BC7705"/>
    <w:rsid w:val="00BD6D9F"/>
    <w:rsid w:val="00BE40A9"/>
    <w:rsid w:val="00BE6558"/>
    <w:rsid w:val="00BE7296"/>
    <w:rsid w:val="00BF5918"/>
    <w:rsid w:val="00BF5E47"/>
    <w:rsid w:val="00C012D4"/>
    <w:rsid w:val="00C02150"/>
    <w:rsid w:val="00C052DE"/>
    <w:rsid w:val="00C061A5"/>
    <w:rsid w:val="00C12946"/>
    <w:rsid w:val="00C16CA2"/>
    <w:rsid w:val="00C2537E"/>
    <w:rsid w:val="00C34736"/>
    <w:rsid w:val="00C3657A"/>
    <w:rsid w:val="00C411D3"/>
    <w:rsid w:val="00C418B9"/>
    <w:rsid w:val="00C41EC9"/>
    <w:rsid w:val="00C460A7"/>
    <w:rsid w:val="00C50C50"/>
    <w:rsid w:val="00C55574"/>
    <w:rsid w:val="00C55578"/>
    <w:rsid w:val="00C565BF"/>
    <w:rsid w:val="00C67A03"/>
    <w:rsid w:val="00C72483"/>
    <w:rsid w:val="00C745C7"/>
    <w:rsid w:val="00C75432"/>
    <w:rsid w:val="00C76C65"/>
    <w:rsid w:val="00C77B55"/>
    <w:rsid w:val="00C82A70"/>
    <w:rsid w:val="00C82D3A"/>
    <w:rsid w:val="00C83AE9"/>
    <w:rsid w:val="00C8671A"/>
    <w:rsid w:val="00C870E4"/>
    <w:rsid w:val="00C87CE9"/>
    <w:rsid w:val="00C91762"/>
    <w:rsid w:val="00C923EC"/>
    <w:rsid w:val="00C96566"/>
    <w:rsid w:val="00CA1924"/>
    <w:rsid w:val="00CA3276"/>
    <w:rsid w:val="00CA42D0"/>
    <w:rsid w:val="00CA49AC"/>
    <w:rsid w:val="00CB7D4B"/>
    <w:rsid w:val="00CC0F57"/>
    <w:rsid w:val="00CC1DB3"/>
    <w:rsid w:val="00CC697D"/>
    <w:rsid w:val="00CC6E40"/>
    <w:rsid w:val="00CC6EF2"/>
    <w:rsid w:val="00CC784C"/>
    <w:rsid w:val="00CC7D32"/>
    <w:rsid w:val="00CD5194"/>
    <w:rsid w:val="00CE0D46"/>
    <w:rsid w:val="00CE2F72"/>
    <w:rsid w:val="00CE46B1"/>
    <w:rsid w:val="00CE4AE4"/>
    <w:rsid w:val="00CE5F48"/>
    <w:rsid w:val="00CE62EA"/>
    <w:rsid w:val="00CF1833"/>
    <w:rsid w:val="00CF2156"/>
    <w:rsid w:val="00CF4C16"/>
    <w:rsid w:val="00CF65F3"/>
    <w:rsid w:val="00CF6E1E"/>
    <w:rsid w:val="00CF7740"/>
    <w:rsid w:val="00D00414"/>
    <w:rsid w:val="00D01221"/>
    <w:rsid w:val="00D02157"/>
    <w:rsid w:val="00D0441A"/>
    <w:rsid w:val="00D07C9F"/>
    <w:rsid w:val="00D155DE"/>
    <w:rsid w:val="00D17240"/>
    <w:rsid w:val="00D20BBD"/>
    <w:rsid w:val="00D24F8F"/>
    <w:rsid w:val="00D3118D"/>
    <w:rsid w:val="00D32009"/>
    <w:rsid w:val="00D356B4"/>
    <w:rsid w:val="00D376F7"/>
    <w:rsid w:val="00D428C9"/>
    <w:rsid w:val="00D47478"/>
    <w:rsid w:val="00D50359"/>
    <w:rsid w:val="00D5370E"/>
    <w:rsid w:val="00D57892"/>
    <w:rsid w:val="00D60023"/>
    <w:rsid w:val="00D607D7"/>
    <w:rsid w:val="00D629FA"/>
    <w:rsid w:val="00D67DB7"/>
    <w:rsid w:val="00D72E94"/>
    <w:rsid w:val="00D74070"/>
    <w:rsid w:val="00D75E9B"/>
    <w:rsid w:val="00D76536"/>
    <w:rsid w:val="00D90237"/>
    <w:rsid w:val="00D90E24"/>
    <w:rsid w:val="00D92303"/>
    <w:rsid w:val="00D9402F"/>
    <w:rsid w:val="00D9485E"/>
    <w:rsid w:val="00D969BB"/>
    <w:rsid w:val="00DA079F"/>
    <w:rsid w:val="00DA38CA"/>
    <w:rsid w:val="00DA546A"/>
    <w:rsid w:val="00DA56B0"/>
    <w:rsid w:val="00DB00D5"/>
    <w:rsid w:val="00DB29F3"/>
    <w:rsid w:val="00DB2FFA"/>
    <w:rsid w:val="00DB3C2F"/>
    <w:rsid w:val="00DB42AF"/>
    <w:rsid w:val="00DB56AC"/>
    <w:rsid w:val="00DC1FCB"/>
    <w:rsid w:val="00DC7720"/>
    <w:rsid w:val="00DD75A1"/>
    <w:rsid w:val="00DE72C7"/>
    <w:rsid w:val="00DF3FC4"/>
    <w:rsid w:val="00DF47E7"/>
    <w:rsid w:val="00E00B97"/>
    <w:rsid w:val="00E02C41"/>
    <w:rsid w:val="00E033BA"/>
    <w:rsid w:val="00E051B4"/>
    <w:rsid w:val="00E05D65"/>
    <w:rsid w:val="00E06828"/>
    <w:rsid w:val="00E07FB7"/>
    <w:rsid w:val="00E14F5E"/>
    <w:rsid w:val="00E225CE"/>
    <w:rsid w:val="00E24D7B"/>
    <w:rsid w:val="00E277DA"/>
    <w:rsid w:val="00E34A5F"/>
    <w:rsid w:val="00E34CF3"/>
    <w:rsid w:val="00E37B7E"/>
    <w:rsid w:val="00E37D7F"/>
    <w:rsid w:val="00E402C6"/>
    <w:rsid w:val="00E47667"/>
    <w:rsid w:val="00E5287F"/>
    <w:rsid w:val="00E52F9C"/>
    <w:rsid w:val="00E55F7F"/>
    <w:rsid w:val="00E57301"/>
    <w:rsid w:val="00E60643"/>
    <w:rsid w:val="00E607B3"/>
    <w:rsid w:val="00E63A63"/>
    <w:rsid w:val="00E713C1"/>
    <w:rsid w:val="00E93305"/>
    <w:rsid w:val="00E96323"/>
    <w:rsid w:val="00E9688D"/>
    <w:rsid w:val="00E9713E"/>
    <w:rsid w:val="00E973CA"/>
    <w:rsid w:val="00EA0653"/>
    <w:rsid w:val="00EA2B3A"/>
    <w:rsid w:val="00EB14ED"/>
    <w:rsid w:val="00EB29E7"/>
    <w:rsid w:val="00EC161E"/>
    <w:rsid w:val="00EC7E67"/>
    <w:rsid w:val="00ED2DF8"/>
    <w:rsid w:val="00ED3F6B"/>
    <w:rsid w:val="00EE0B9B"/>
    <w:rsid w:val="00EE369A"/>
    <w:rsid w:val="00EE589F"/>
    <w:rsid w:val="00EF3BF7"/>
    <w:rsid w:val="00EF441B"/>
    <w:rsid w:val="00EF5296"/>
    <w:rsid w:val="00EF7293"/>
    <w:rsid w:val="00F013A2"/>
    <w:rsid w:val="00F0416C"/>
    <w:rsid w:val="00F06C2C"/>
    <w:rsid w:val="00F06F60"/>
    <w:rsid w:val="00F124B7"/>
    <w:rsid w:val="00F141A1"/>
    <w:rsid w:val="00F23696"/>
    <w:rsid w:val="00F24708"/>
    <w:rsid w:val="00F248A1"/>
    <w:rsid w:val="00F2602A"/>
    <w:rsid w:val="00F26104"/>
    <w:rsid w:val="00F31C2F"/>
    <w:rsid w:val="00F433C4"/>
    <w:rsid w:val="00F46B7A"/>
    <w:rsid w:val="00F47141"/>
    <w:rsid w:val="00F52F65"/>
    <w:rsid w:val="00F53246"/>
    <w:rsid w:val="00F55974"/>
    <w:rsid w:val="00F55AFE"/>
    <w:rsid w:val="00F56679"/>
    <w:rsid w:val="00F56E11"/>
    <w:rsid w:val="00F56FA5"/>
    <w:rsid w:val="00F573A6"/>
    <w:rsid w:val="00F57D92"/>
    <w:rsid w:val="00F73490"/>
    <w:rsid w:val="00F76FF9"/>
    <w:rsid w:val="00F8105B"/>
    <w:rsid w:val="00F83038"/>
    <w:rsid w:val="00F841D0"/>
    <w:rsid w:val="00F8617D"/>
    <w:rsid w:val="00F909B5"/>
    <w:rsid w:val="00F927A2"/>
    <w:rsid w:val="00F930F8"/>
    <w:rsid w:val="00F96F86"/>
    <w:rsid w:val="00F97D24"/>
    <w:rsid w:val="00FA403E"/>
    <w:rsid w:val="00FB1D1B"/>
    <w:rsid w:val="00FB29FC"/>
    <w:rsid w:val="00FB3A7C"/>
    <w:rsid w:val="00FB5B48"/>
    <w:rsid w:val="00FB5FE5"/>
    <w:rsid w:val="00FB72E6"/>
    <w:rsid w:val="00FC6BDB"/>
    <w:rsid w:val="00FC70C5"/>
    <w:rsid w:val="00FD00FF"/>
    <w:rsid w:val="00FD0C1E"/>
    <w:rsid w:val="00FD2CDB"/>
    <w:rsid w:val="00FD55F4"/>
    <w:rsid w:val="00FD5761"/>
    <w:rsid w:val="00FD708B"/>
    <w:rsid w:val="00FE244D"/>
    <w:rsid w:val="00FE2461"/>
    <w:rsid w:val="00FE46BC"/>
    <w:rsid w:val="00FF101F"/>
    <w:rsid w:val="00FF32DF"/>
    <w:rsid w:val="00FF4B8B"/>
    <w:rsid w:val="00FF6EB1"/>
    <w:rsid w:val="00FF7EC4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4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4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41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0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D044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41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044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41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5597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83AE9"/>
    <w:rPr>
      <w:rFonts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E9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83A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11</cp:revision>
  <cp:lastPrinted>2013-11-26T08:02:00Z</cp:lastPrinted>
  <dcterms:created xsi:type="dcterms:W3CDTF">2013-09-20T11:30:00Z</dcterms:created>
  <dcterms:modified xsi:type="dcterms:W3CDTF">2013-11-26T08:25:00Z</dcterms:modified>
</cp:coreProperties>
</file>